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A3" w:rsidRPr="00B60C0C" w:rsidRDefault="006350A3" w:rsidP="004105ED">
      <w:pPr>
        <w:pStyle w:val="TEALetterHead"/>
        <w:framePr w:h="1445" w:hRule="exact" w:hSpace="187" w:wrap="around" w:vAnchor="page" w:hAnchor="page" w:x="807" w:y="1265"/>
        <w:rPr>
          <w:rFonts w:ascii="Arial" w:hAnsi="Arial" w:cs="Arial"/>
          <w:szCs w:val="24"/>
        </w:rPr>
      </w:pPr>
    </w:p>
    <w:p w:rsidR="006D372F" w:rsidRPr="007B4A21" w:rsidRDefault="006D372F" w:rsidP="003F1A56">
      <w:pPr>
        <w:pStyle w:val="CompanyName"/>
        <w:jc w:val="left"/>
        <w:rPr>
          <w:rFonts w:ascii="Times New Roman" w:hAnsi="Times New Roman"/>
          <w:caps w:val="0"/>
          <w:sz w:val="20"/>
          <w:szCs w:val="20"/>
        </w:rPr>
      </w:pPr>
    </w:p>
    <w:p w:rsidR="00DF15CA" w:rsidRPr="007B4A21" w:rsidRDefault="00DF15CA" w:rsidP="003F1A56">
      <w:pPr>
        <w:pStyle w:val="CompanyName"/>
        <w:jc w:val="left"/>
        <w:rPr>
          <w:rFonts w:ascii="Times New Roman" w:hAnsi="Times New Roman"/>
          <w:caps w:val="0"/>
          <w:sz w:val="20"/>
          <w:szCs w:val="20"/>
        </w:rPr>
      </w:pPr>
    </w:p>
    <w:p w:rsidR="004857B6" w:rsidRPr="007B4A21" w:rsidRDefault="00F703E4" w:rsidP="00ED1BB7">
      <w:pPr>
        <w:pStyle w:val="TEALetterHead"/>
        <w:tabs>
          <w:tab w:val="clear" w:pos="2635"/>
          <w:tab w:val="clear" w:pos="4608"/>
          <w:tab w:val="left" w:pos="900"/>
          <w:tab w:val="righ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D1BB7">
        <w:rPr>
          <w:sz w:val="20"/>
        </w:rPr>
        <w:tab/>
      </w:r>
      <w:r w:rsidR="00C827B2">
        <w:rPr>
          <w:sz w:val="20"/>
        </w:rPr>
        <w:t>7 March</w:t>
      </w:r>
      <w:r w:rsidR="00F22133">
        <w:rPr>
          <w:sz w:val="20"/>
        </w:rPr>
        <w:t xml:space="preserve"> 2011</w:t>
      </w:r>
    </w:p>
    <w:p w:rsidR="00BB2BC4" w:rsidRPr="007B4A21" w:rsidRDefault="00BB2BC4" w:rsidP="003F1A56">
      <w:pPr>
        <w:pStyle w:val="Header"/>
        <w:tabs>
          <w:tab w:val="left" w:pos="720"/>
        </w:tabs>
      </w:pPr>
    </w:p>
    <w:p w:rsidR="00BB2BC4" w:rsidRPr="007B4A21" w:rsidRDefault="00BB2BC4" w:rsidP="003F1A56">
      <w:pPr>
        <w:pStyle w:val="Header"/>
        <w:tabs>
          <w:tab w:val="left" w:pos="720"/>
        </w:tabs>
      </w:pPr>
    </w:p>
    <w:p w:rsidR="003544B7" w:rsidRDefault="003D1EC6" w:rsidP="003126D1">
      <w:pPr>
        <w:pStyle w:val="TEALetterHead"/>
        <w:tabs>
          <w:tab w:val="left" w:pos="900"/>
          <w:tab w:val="left" w:pos="6120"/>
        </w:tabs>
        <w:rPr>
          <w:sz w:val="20"/>
        </w:rPr>
      </w:pPr>
      <w:r w:rsidRPr="007B4A21">
        <w:rPr>
          <w:sz w:val="20"/>
        </w:rPr>
        <w:t xml:space="preserve">MEMORANDUM FOR </w:t>
      </w:r>
      <w:r w:rsidR="00E90D84">
        <w:rPr>
          <w:sz w:val="20"/>
        </w:rPr>
        <w:t>RECORD</w:t>
      </w:r>
      <w:r w:rsidRPr="007B4A21">
        <w:rPr>
          <w:sz w:val="20"/>
        </w:rPr>
        <w:br/>
      </w:r>
    </w:p>
    <w:p w:rsidR="00EE2C28" w:rsidRPr="007B4A21" w:rsidRDefault="00F703E4" w:rsidP="00C827B2">
      <w:pPr>
        <w:pStyle w:val="TEALetterHead"/>
        <w:tabs>
          <w:tab w:val="left" w:pos="900"/>
          <w:tab w:val="left" w:pos="6120"/>
        </w:tabs>
        <w:rPr>
          <w:sz w:val="20"/>
        </w:rPr>
      </w:pPr>
      <w:r>
        <w:rPr>
          <w:sz w:val="20"/>
        </w:rPr>
        <w:t xml:space="preserve">SUBJECT:  Appointment </w:t>
      </w:r>
      <w:proofErr w:type="gramStart"/>
      <w:r>
        <w:rPr>
          <w:sz w:val="20"/>
        </w:rPr>
        <w:t xml:space="preserve">of </w:t>
      </w:r>
      <w:r w:rsidR="00C827B2">
        <w:rPr>
          <w:sz w:val="20"/>
        </w:rPr>
        <w:t xml:space="preserve"> CO</w:t>
      </w:r>
      <w:proofErr w:type="gramEnd"/>
      <w:r w:rsidR="00C827B2">
        <w:rPr>
          <w:sz w:val="20"/>
        </w:rPr>
        <w:t xml:space="preserve"> FRG Leadership</w:t>
      </w:r>
    </w:p>
    <w:p w:rsidR="003126D1" w:rsidRPr="007B4A21" w:rsidRDefault="003126D1" w:rsidP="003126D1">
      <w:pPr>
        <w:pStyle w:val="TEALetterHead"/>
        <w:tabs>
          <w:tab w:val="left" w:pos="900"/>
          <w:tab w:val="left" w:pos="6120"/>
        </w:tabs>
        <w:rPr>
          <w:sz w:val="20"/>
        </w:rPr>
      </w:pPr>
    </w:p>
    <w:p w:rsidR="003126D1" w:rsidRPr="007B4A21" w:rsidRDefault="003126D1" w:rsidP="003126D1">
      <w:pPr>
        <w:pStyle w:val="TEALetterHead"/>
        <w:tabs>
          <w:tab w:val="left" w:pos="900"/>
          <w:tab w:val="left" w:pos="6120"/>
        </w:tabs>
        <w:rPr>
          <w:sz w:val="20"/>
        </w:rPr>
      </w:pPr>
    </w:p>
    <w:p w:rsidR="00E90D84" w:rsidRDefault="00E90D84" w:rsidP="00E90D84">
      <w:r>
        <w:t xml:space="preserve">1.  </w:t>
      </w:r>
      <w:r w:rsidR="003544B7">
        <w:t xml:space="preserve">I hereby </w:t>
      </w:r>
      <w:r w:rsidR="00C827B2">
        <w:t>appoint the following individuals to leadership positions annotated below:</w:t>
      </w:r>
    </w:p>
    <w:p w:rsidR="00E90D84" w:rsidRDefault="00E90D84" w:rsidP="00E90D84"/>
    <w:p w:rsidR="00E90D84" w:rsidRDefault="00C827B2" w:rsidP="00E90D84">
      <w:pPr>
        <w:pStyle w:val="ListParagraph"/>
        <w:numPr>
          <w:ilvl w:val="0"/>
          <w:numId w:val="12"/>
        </w:numPr>
      </w:pPr>
      <w:r>
        <w:t>FRG Leader:</w:t>
      </w:r>
      <w:r>
        <w:tab/>
      </w:r>
      <w:r>
        <w:tab/>
      </w:r>
      <w:r>
        <w:tab/>
      </w:r>
    </w:p>
    <w:p w:rsidR="00D721C6" w:rsidRDefault="00C827B2" w:rsidP="00E90D84">
      <w:pPr>
        <w:pStyle w:val="ListParagraph"/>
        <w:numPr>
          <w:ilvl w:val="0"/>
          <w:numId w:val="12"/>
        </w:numPr>
      </w:pPr>
      <w:r>
        <w:t>FRG Assistant Leader:</w:t>
      </w:r>
      <w:r>
        <w:tab/>
      </w:r>
    </w:p>
    <w:p w:rsidR="003126D1" w:rsidRDefault="00C827B2" w:rsidP="00B567F8">
      <w:pPr>
        <w:pStyle w:val="ListParagraph"/>
        <w:numPr>
          <w:ilvl w:val="0"/>
          <w:numId w:val="12"/>
        </w:numPr>
      </w:pPr>
      <w:r>
        <w:t xml:space="preserve">FRG </w:t>
      </w:r>
      <w:r w:rsidR="00D721C6">
        <w:t>Treasurer</w:t>
      </w:r>
      <w:r w:rsidR="00F703E4">
        <w:t>:</w:t>
      </w:r>
      <w:r w:rsidR="00F703E4">
        <w:tab/>
      </w:r>
    </w:p>
    <w:p w:rsidR="00F703E4" w:rsidRPr="007B4A21" w:rsidRDefault="00F703E4" w:rsidP="00F703E4">
      <w:pPr>
        <w:pStyle w:val="ListParagraph"/>
        <w:ind w:left="1080"/>
      </w:pPr>
      <w:bookmarkStart w:id="0" w:name="_GoBack"/>
      <w:bookmarkEnd w:id="0"/>
    </w:p>
    <w:p w:rsidR="003126D1" w:rsidRPr="007B4A21" w:rsidRDefault="003126D1" w:rsidP="003126D1">
      <w:r w:rsidRPr="007B4A21">
        <w:t xml:space="preserve">2.  </w:t>
      </w:r>
      <w:r w:rsidR="00C827B2">
        <w:t xml:space="preserve">Activities as FRG </w:t>
      </w:r>
      <w:r w:rsidR="00D721C6">
        <w:t>Volunteers</w:t>
      </w:r>
      <w:r w:rsidR="00C827B2">
        <w:t xml:space="preserve"> and Leadership must be in accordance with DA Pam 608-47 and the Joint Ethics Regulation.</w:t>
      </w:r>
    </w:p>
    <w:p w:rsidR="003126D1" w:rsidRPr="007B4A21" w:rsidRDefault="003126D1" w:rsidP="003126D1">
      <w:r w:rsidRPr="007B4A21">
        <w:t xml:space="preserve">     </w:t>
      </w:r>
    </w:p>
    <w:p w:rsidR="00BB2BC4" w:rsidRDefault="00865CBD" w:rsidP="003544B7">
      <w:r>
        <w:t>3</w:t>
      </w:r>
      <w:r w:rsidR="003126D1" w:rsidRPr="007B4A21">
        <w:t xml:space="preserve">.  </w:t>
      </w:r>
      <w:r w:rsidR="00C827B2">
        <w:t>Please accept my sincere thanks for volunteering.  Success in our mission depends on a Soldier that is focused on the mission, and nothing can help that more than a well ran FRG Program</w:t>
      </w:r>
    </w:p>
    <w:p w:rsidR="00C827B2" w:rsidRDefault="00C827B2" w:rsidP="003544B7"/>
    <w:p w:rsidR="00C827B2" w:rsidRPr="007B4A21" w:rsidRDefault="00C827B2" w:rsidP="003544B7">
      <w:r>
        <w:t xml:space="preserve">4.  Point of Contact for this Memorandum is the undersigned at </w:t>
      </w:r>
    </w:p>
    <w:p w:rsidR="003F1A56" w:rsidRPr="007B4A21" w:rsidRDefault="003F1A56" w:rsidP="003F1A56">
      <w:pPr>
        <w:pStyle w:val="Style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4857B6" w:rsidRPr="007B4A21" w:rsidRDefault="004857B6" w:rsidP="003F1A56">
      <w:pPr>
        <w:tabs>
          <w:tab w:val="left" w:pos="288"/>
        </w:tabs>
      </w:pPr>
    </w:p>
    <w:p w:rsidR="004857B6" w:rsidRPr="007B4A21" w:rsidRDefault="004857B6" w:rsidP="003F1A56">
      <w:pPr>
        <w:tabs>
          <w:tab w:val="left" w:pos="288"/>
        </w:tabs>
      </w:pPr>
    </w:p>
    <w:p w:rsidR="004857B6" w:rsidRPr="007B4A21" w:rsidRDefault="004857B6" w:rsidP="003F1A56">
      <w:pPr>
        <w:tabs>
          <w:tab w:val="left" w:pos="288"/>
        </w:tabs>
      </w:pPr>
    </w:p>
    <w:p w:rsidR="004857B6" w:rsidRPr="007B4A21" w:rsidRDefault="004857B6" w:rsidP="003F1A56">
      <w:pPr>
        <w:tabs>
          <w:tab w:val="left" w:pos="288"/>
        </w:tabs>
      </w:pPr>
    </w:p>
    <w:p w:rsidR="004857B6" w:rsidRPr="007B4A21" w:rsidRDefault="00280E5D" w:rsidP="00F703E4">
      <w:pPr>
        <w:pStyle w:val="TEALetterHead"/>
        <w:ind w:firstLine="4680"/>
        <w:rPr>
          <w:sz w:val="20"/>
        </w:rPr>
      </w:pPr>
      <w:r>
        <w:rPr>
          <w:sz w:val="20"/>
        </w:rPr>
        <w:tab/>
      </w:r>
    </w:p>
    <w:p w:rsidR="00A8581B" w:rsidRPr="007B4A21" w:rsidRDefault="00280E5D" w:rsidP="003F1A56">
      <w:pPr>
        <w:pStyle w:val="TEALetterHead"/>
        <w:tabs>
          <w:tab w:val="clear" w:pos="576"/>
          <w:tab w:val="clear" w:pos="2635"/>
          <w:tab w:val="clear" w:pos="4608"/>
        </w:tabs>
        <w:suppressAutoHyphens/>
        <w:ind w:firstLine="4680"/>
        <w:rPr>
          <w:sz w:val="20"/>
        </w:rPr>
      </w:pPr>
      <w:r>
        <w:rPr>
          <w:sz w:val="20"/>
        </w:rPr>
        <w:tab/>
      </w:r>
      <w:r w:rsidR="004857B6" w:rsidRPr="007B4A21">
        <w:rPr>
          <w:sz w:val="20"/>
        </w:rPr>
        <w:t>Commanding</w:t>
      </w:r>
    </w:p>
    <w:p w:rsidR="00A8581B" w:rsidRPr="007B4A21" w:rsidRDefault="00A8581B" w:rsidP="003F1A56">
      <w:pPr>
        <w:pStyle w:val="TEALetterHead"/>
        <w:tabs>
          <w:tab w:val="clear" w:pos="576"/>
          <w:tab w:val="clear" w:pos="2635"/>
          <w:tab w:val="clear" w:pos="4608"/>
        </w:tabs>
        <w:suppressAutoHyphens/>
        <w:rPr>
          <w:sz w:val="20"/>
        </w:rPr>
      </w:pPr>
    </w:p>
    <w:p w:rsidR="00E72619" w:rsidRDefault="00E72619" w:rsidP="003F1A56">
      <w:pPr>
        <w:pStyle w:val="TEALetterHead"/>
        <w:tabs>
          <w:tab w:val="clear" w:pos="576"/>
          <w:tab w:val="clear" w:pos="2635"/>
          <w:tab w:val="clear" w:pos="4608"/>
        </w:tabs>
        <w:suppressAutoHyphens/>
        <w:rPr>
          <w:sz w:val="20"/>
        </w:rPr>
      </w:pPr>
    </w:p>
    <w:p w:rsidR="00E72619" w:rsidRDefault="00E72619" w:rsidP="003F1A56">
      <w:pPr>
        <w:pStyle w:val="TEALetterHead"/>
        <w:tabs>
          <w:tab w:val="clear" w:pos="576"/>
          <w:tab w:val="clear" w:pos="2635"/>
          <w:tab w:val="clear" w:pos="4608"/>
        </w:tabs>
        <w:suppressAutoHyphens/>
        <w:rPr>
          <w:sz w:val="20"/>
        </w:rPr>
      </w:pPr>
    </w:p>
    <w:p w:rsidR="006350A3" w:rsidRPr="007B4A21" w:rsidRDefault="006350A3" w:rsidP="003F1A56">
      <w:pPr>
        <w:pStyle w:val="TEALetterHead"/>
        <w:tabs>
          <w:tab w:val="clear" w:pos="576"/>
          <w:tab w:val="clear" w:pos="2635"/>
          <w:tab w:val="clear" w:pos="4608"/>
        </w:tabs>
        <w:suppressAutoHyphens/>
        <w:rPr>
          <w:sz w:val="20"/>
        </w:rPr>
      </w:pPr>
    </w:p>
    <w:sectPr w:rsidR="006350A3" w:rsidRPr="007B4A21" w:rsidSect="007616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D5" w:rsidRDefault="00CE42D5">
      <w:r>
        <w:separator/>
      </w:r>
    </w:p>
  </w:endnote>
  <w:endnote w:type="continuationSeparator" w:id="0">
    <w:p w:rsidR="00CE42D5" w:rsidRDefault="00CE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49" w:rsidRDefault="00A55544">
    <w:pPr>
      <w:pStyle w:val="Footer"/>
      <w:jc w:val="center"/>
      <w:rPr>
        <w:sz w:val="24"/>
      </w:rPr>
    </w:pPr>
    <w:r>
      <w:rPr>
        <w:rStyle w:val="PageNumber"/>
      </w:rPr>
      <w:fldChar w:fldCharType="begin"/>
    </w:r>
    <w:r w:rsidR="004105E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44B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D5" w:rsidRDefault="00CE42D5">
      <w:r>
        <w:separator/>
      </w:r>
    </w:p>
  </w:footnote>
  <w:footnote w:type="continuationSeparator" w:id="0">
    <w:p w:rsidR="00CE42D5" w:rsidRDefault="00CE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49" w:rsidRDefault="00A55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75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549">
      <w:rPr>
        <w:rStyle w:val="PageNumber"/>
        <w:noProof/>
      </w:rPr>
      <w:t>2</w:t>
    </w:r>
    <w:r>
      <w:rPr>
        <w:rStyle w:val="PageNumber"/>
      </w:rPr>
      <w:fldChar w:fldCharType="end"/>
    </w:r>
  </w:p>
  <w:p w:rsidR="00137549" w:rsidRDefault="00137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59" w:rsidRDefault="00761659">
    <w:pPr>
      <w:pStyle w:val="Header"/>
    </w:pPr>
  </w:p>
  <w:p w:rsidR="00761659" w:rsidRDefault="00761659">
    <w:pPr>
      <w:pStyle w:val="Header"/>
    </w:pPr>
  </w:p>
  <w:p w:rsidR="004105ED" w:rsidRDefault="004105ED">
    <w:pPr>
      <w:pStyle w:val="Header"/>
    </w:pPr>
    <w:r>
      <w:t>AFVA-1ACB-3-227-HHC-CDR</w:t>
    </w:r>
  </w:p>
  <w:p w:rsidR="004105ED" w:rsidRDefault="004105ED">
    <w:pPr>
      <w:pStyle w:val="Header"/>
    </w:pPr>
    <w:r>
      <w:t>SUBJECT: Policy Memorandum #</w:t>
    </w:r>
    <w:r w:rsidR="003126D1">
      <w:t>1</w:t>
    </w:r>
    <w:r>
      <w:t xml:space="preserve">, </w:t>
    </w:r>
    <w:r w:rsidR="003126D1">
      <w:t>Command Philosophy</w:t>
    </w:r>
  </w:p>
  <w:p w:rsidR="004105ED" w:rsidRDefault="004105ED">
    <w:pPr>
      <w:pStyle w:val="Header"/>
    </w:pPr>
  </w:p>
  <w:p w:rsidR="004105ED" w:rsidRDefault="004105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AA" w:rsidRPr="00280E5D" w:rsidRDefault="00E43FC1" w:rsidP="00235AAA">
    <w:pPr>
      <w:pStyle w:val="Title"/>
      <w:tabs>
        <w:tab w:val="left" w:pos="4680"/>
      </w:tabs>
      <w:rPr>
        <w:rFonts w:ascii="Times New Roman" w:hAnsi="Times New Roman"/>
        <w:b w:val="0"/>
        <w:sz w:val="18"/>
        <w:szCs w:val="24"/>
      </w:rPr>
    </w:pPr>
    <w:r>
      <w:rPr>
        <w:noProof/>
        <w:sz w:val="18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2540</wp:posOffset>
          </wp:positionV>
          <wp:extent cx="922020" cy="9144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5AAA" w:rsidRPr="00280E5D">
      <w:rPr>
        <w:rFonts w:ascii="Times New Roman" w:hAnsi="Times New Roman"/>
        <w:b w:val="0"/>
        <w:sz w:val="18"/>
        <w:szCs w:val="24"/>
      </w:rPr>
      <w:t>DEPARTMENT OF THE ARMY</w:t>
    </w:r>
  </w:p>
  <w:p w:rsidR="00235AAA" w:rsidRPr="00280E5D" w:rsidRDefault="00F703E4" w:rsidP="00235AAA">
    <w:pPr>
      <w:jc w:val="center"/>
      <w:rPr>
        <w:rFonts w:ascii="Arial" w:hAnsi="Arial" w:cs="Arial"/>
        <w:sz w:val="18"/>
        <w:szCs w:val="24"/>
      </w:rPr>
    </w:pPr>
    <w:proofErr w:type="gramStart"/>
    <w:r>
      <w:rPr>
        <w:sz w:val="18"/>
        <w:szCs w:val="24"/>
      </w:rPr>
      <w:t>x</w:t>
    </w:r>
    <w:proofErr w:type="gramEnd"/>
  </w:p>
  <w:p w:rsidR="00235AAA" w:rsidRDefault="00CE42D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05pt;margin-top:7.15pt;width:1in;height:27pt;z-index:251657216" stroked="f">
          <v:textbox style="mso-next-textbox:#_x0000_s2049">
            <w:txbxContent>
              <w:p w:rsidR="00235AAA" w:rsidRPr="0017509A" w:rsidRDefault="00235AAA" w:rsidP="00235AAA">
                <w:pPr>
                  <w:rPr>
                    <w:sz w:val="12"/>
                    <w:szCs w:val="12"/>
                  </w:rPr>
                </w:pPr>
                <w:r w:rsidRPr="0017509A">
                  <w:rPr>
                    <w:sz w:val="12"/>
                    <w:szCs w:val="12"/>
                  </w:rPr>
                  <w:t>REPLY TO</w:t>
                </w:r>
              </w:p>
              <w:p w:rsidR="00235AAA" w:rsidRPr="0017509A" w:rsidRDefault="00235AAA" w:rsidP="00235AAA">
                <w:pPr>
                  <w:rPr>
                    <w:sz w:val="12"/>
                    <w:szCs w:val="12"/>
                  </w:rPr>
                </w:pPr>
                <w:r w:rsidRPr="0017509A">
                  <w:rPr>
                    <w:sz w:val="12"/>
                    <w:szCs w:val="12"/>
                  </w:rPr>
                  <w:t>ATTENTION OF: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D74"/>
    <w:multiLevelType w:val="hybridMultilevel"/>
    <w:tmpl w:val="FB404D1E"/>
    <w:lvl w:ilvl="0" w:tplc="E728A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25291"/>
    <w:multiLevelType w:val="singleLevel"/>
    <w:tmpl w:val="4AB6B410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">
    <w:nsid w:val="184553A3"/>
    <w:multiLevelType w:val="hybridMultilevel"/>
    <w:tmpl w:val="0BF298E4"/>
    <w:lvl w:ilvl="0" w:tplc="6ED8D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81499"/>
    <w:multiLevelType w:val="multilevel"/>
    <w:tmpl w:val="37ECBF66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  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(%3) 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lvlText w:val="(%4) "/>
      <w:lvlJc w:val="left"/>
      <w:pPr>
        <w:tabs>
          <w:tab w:val="num" w:pos="1440"/>
        </w:tabs>
        <w:ind w:left="0" w:firstLine="10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D705B4D"/>
    <w:multiLevelType w:val="hybridMultilevel"/>
    <w:tmpl w:val="AFD29792"/>
    <w:lvl w:ilvl="0" w:tplc="B2AE4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2B5444"/>
    <w:multiLevelType w:val="hybridMultilevel"/>
    <w:tmpl w:val="EB42040C"/>
    <w:lvl w:ilvl="0" w:tplc="9FBA48F2">
      <w:start w:val="5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3A4703B2"/>
    <w:multiLevelType w:val="hybridMultilevel"/>
    <w:tmpl w:val="20F6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121EC"/>
    <w:multiLevelType w:val="hybridMultilevel"/>
    <w:tmpl w:val="55F6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437F2"/>
    <w:multiLevelType w:val="hybridMultilevel"/>
    <w:tmpl w:val="1D0A6F5A"/>
    <w:lvl w:ilvl="0" w:tplc="842E65FE">
      <w:start w:val="10"/>
      <w:numFmt w:val="low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643F0836"/>
    <w:multiLevelType w:val="hybridMultilevel"/>
    <w:tmpl w:val="1D56DA4A"/>
    <w:lvl w:ilvl="0" w:tplc="A8A09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5C442E"/>
    <w:multiLevelType w:val="hybridMultilevel"/>
    <w:tmpl w:val="4F58607E"/>
    <w:lvl w:ilvl="0" w:tplc="F126B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AD3C26"/>
    <w:multiLevelType w:val="hybridMultilevel"/>
    <w:tmpl w:val="13A27BE4"/>
    <w:lvl w:ilvl="0" w:tplc="DA9AF552">
      <w:start w:val="5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956"/>
    <w:rsid w:val="00035881"/>
    <w:rsid w:val="00046151"/>
    <w:rsid w:val="00056002"/>
    <w:rsid w:val="000624C5"/>
    <w:rsid w:val="000706CD"/>
    <w:rsid w:val="00082A94"/>
    <w:rsid w:val="00085AE2"/>
    <w:rsid w:val="00093FBD"/>
    <w:rsid w:val="000A3169"/>
    <w:rsid w:val="000A758C"/>
    <w:rsid w:val="00104619"/>
    <w:rsid w:val="00137549"/>
    <w:rsid w:val="0017509A"/>
    <w:rsid w:val="001D712A"/>
    <w:rsid w:val="001E7DE5"/>
    <w:rsid w:val="00235AAA"/>
    <w:rsid w:val="00237317"/>
    <w:rsid w:val="00254838"/>
    <w:rsid w:val="00280E5D"/>
    <w:rsid w:val="00280FA7"/>
    <w:rsid w:val="00285BCD"/>
    <w:rsid w:val="00294514"/>
    <w:rsid w:val="002A4F97"/>
    <w:rsid w:val="002B32F3"/>
    <w:rsid w:val="00310CB3"/>
    <w:rsid w:val="003126D1"/>
    <w:rsid w:val="003544B7"/>
    <w:rsid w:val="00354B74"/>
    <w:rsid w:val="003857A8"/>
    <w:rsid w:val="003D1EC6"/>
    <w:rsid w:val="003F1A56"/>
    <w:rsid w:val="004105ED"/>
    <w:rsid w:val="0042180D"/>
    <w:rsid w:val="00427502"/>
    <w:rsid w:val="00442204"/>
    <w:rsid w:val="004536B3"/>
    <w:rsid w:val="00454F76"/>
    <w:rsid w:val="004857B6"/>
    <w:rsid w:val="00495242"/>
    <w:rsid w:val="004957AF"/>
    <w:rsid w:val="004A5D5B"/>
    <w:rsid w:val="004B7641"/>
    <w:rsid w:val="005303B8"/>
    <w:rsid w:val="005B0D6D"/>
    <w:rsid w:val="005B1B37"/>
    <w:rsid w:val="005C19FF"/>
    <w:rsid w:val="005C339F"/>
    <w:rsid w:val="005E422D"/>
    <w:rsid w:val="00627FC5"/>
    <w:rsid w:val="006337DD"/>
    <w:rsid w:val="006350A3"/>
    <w:rsid w:val="006826D0"/>
    <w:rsid w:val="00694956"/>
    <w:rsid w:val="006B0BD5"/>
    <w:rsid w:val="006B1DB1"/>
    <w:rsid w:val="006B2A93"/>
    <w:rsid w:val="006D372F"/>
    <w:rsid w:val="006D3E76"/>
    <w:rsid w:val="006F475B"/>
    <w:rsid w:val="0073636E"/>
    <w:rsid w:val="00751865"/>
    <w:rsid w:val="00761659"/>
    <w:rsid w:val="00792056"/>
    <w:rsid w:val="00795A79"/>
    <w:rsid w:val="007A5372"/>
    <w:rsid w:val="007B4A21"/>
    <w:rsid w:val="007F326A"/>
    <w:rsid w:val="00814DA0"/>
    <w:rsid w:val="00821E21"/>
    <w:rsid w:val="00865CBD"/>
    <w:rsid w:val="00882AA6"/>
    <w:rsid w:val="008D12D7"/>
    <w:rsid w:val="008E3FD9"/>
    <w:rsid w:val="008E72C3"/>
    <w:rsid w:val="00902363"/>
    <w:rsid w:val="009110FB"/>
    <w:rsid w:val="0092593B"/>
    <w:rsid w:val="009300A1"/>
    <w:rsid w:val="00945D62"/>
    <w:rsid w:val="0096597C"/>
    <w:rsid w:val="009866FF"/>
    <w:rsid w:val="009E4C3D"/>
    <w:rsid w:val="009F0879"/>
    <w:rsid w:val="00A55544"/>
    <w:rsid w:val="00A8581B"/>
    <w:rsid w:val="00A930AF"/>
    <w:rsid w:val="00A93B38"/>
    <w:rsid w:val="00AD77FE"/>
    <w:rsid w:val="00B60C0C"/>
    <w:rsid w:val="00B803C1"/>
    <w:rsid w:val="00BB2BC4"/>
    <w:rsid w:val="00BB473D"/>
    <w:rsid w:val="00BB595D"/>
    <w:rsid w:val="00BE3A60"/>
    <w:rsid w:val="00C0146A"/>
    <w:rsid w:val="00C41073"/>
    <w:rsid w:val="00C6616A"/>
    <w:rsid w:val="00C71A76"/>
    <w:rsid w:val="00C759C2"/>
    <w:rsid w:val="00C77548"/>
    <w:rsid w:val="00C827B2"/>
    <w:rsid w:val="00C91C96"/>
    <w:rsid w:val="00C932C3"/>
    <w:rsid w:val="00CE238C"/>
    <w:rsid w:val="00CE42D5"/>
    <w:rsid w:val="00D41CED"/>
    <w:rsid w:val="00D721C6"/>
    <w:rsid w:val="00D93363"/>
    <w:rsid w:val="00DA00CF"/>
    <w:rsid w:val="00DE0F5F"/>
    <w:rsid w:val="00DE4383"/>
    <w:rsid w:val="00DF15CA"/>
    <w:rsid w:val="00E43FC1"/>
    <w:rsid w:val="00E45DE2"/>
    <w:rsid w:val="00E50350"/>
    <w:rsid w:val="00E72619"/>
    <w:rsid w:val="00E73852"/>
    <w:rsid w:val="00E90D84"/>
    <w:rsid w:val="00EC3D18"/>
    <w:rsid w:val="00ED1BB7"/>
    <w:rsid w:val="00EE2C28"/>
    <w:rsid w:val="00EE5D9F"/>
    <w:rsid w:val="00EF2A5F"/>
    <w:rsid w:val="00EF7A48"/>
    <w:rsid w:val="00F0286E"/>
    <w:rsid w:val="00F14E4F"/>
    <w:rsid w:val="00F22133"/>
    <w:rsid w:val="00F2791E"/>
    <w:rsid w:val="00F4512E"/>
    <w:rsid w:val="00F60173"/>
    <w:rsid w:val="00F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B2CE741-58ED-4039-948C-1E8DF32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B3"/>
  </w:style>
  <w:style w:type="paragraph" w:styleId="Heading1">
    <w:name w:val="heading 1"/>
    <w:basedOn w:val="Normal"/>
    <w:next w:val="Normal"/>
    <w:qFormat/>
    <w:rsid w:val="00310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0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0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0CB3"/>
    <w:pPr>
      <w:tabs>
        <w:tab w:val="center" w:pos="4320"/>
        <w:tab w:val="right" w:pos="8640"/>
      </w:tabs>
    </w:pPr>
  </w:style>
  <w:style w:type="paragraph" w:customStyle="1" w:styleId="TEALetterHead">
    <w:name w:val="TEA Letter Head"/>
    <w:basedOn w:val="Normal"/>
    <w:rsid w:val="00310CB3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styleId="DocumentMap">
    <w:name w:val="Document Map"/>
    <w:basedOn w:val="Normal"/>
    <w:semiHidden/>
    <w:rsid w:val="00310CB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310C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0CB3"/>
  </w:style>
  <w:style w:type="paragraph" w:styleId="BodyTextIndent">
    <w:name w:val="Body Text Indent"/>
    <w:basedOn w:val="Normal"/>
    <w:rsid w:val="00310CB3"/>
    <w:pPr>
      <w:suppressAutoHyphens/>
      <w:ind w:firstLine="720"/>
    </w:pPr>
    <w:rPr>
      <w:sz w:val="24"/>
    </w:rPr>
  </w:style>
  <w:style w:type="paragraph" w:styleId="Caption">
    <w:name w:val="caption"/>
    <w:basedOn w:val="Normal"/>
    <w:next w:val="Normal"/>
    <w:qFormat/>
    <w:rsid w:val="00310CB3"/>
    <w:pPr>
      <w:jc w:val="center"/>
    </w:pPr>
    <w:rPr>
      <w:b/>
      <w:bCs/>
      <w:sz w:val="24"/>
    </w:rPr>
  </w:style>
  <w:style w:type="paragraph" w:styleId="Title">
    <w:name w:val="Title"/>
    <w:basedOn w:val="Normal"/>
    <w:qFormat/>
    <w:rsid w:val="0017509A"/>
    <w:pPr>
      <w:jc w:val="center"/>
    </w:pPr>
    <w:rPr>
      <w:rFonts w:ascii="Helvetica" w:hAnsi="Helvetica"/>
      <w:b/>
      <w:bCs/>
      <w:sz w:val="24"/>
    </w:rPr>
  </w:style>
  <w:style w:type="paragraph" w:customStyle="1" w:styleId="CompanyName">
    <w:name w:val="Company Name"/>
    <w:basedOn w:val="Subtitle"/>
    <w:rsid w:val="0017509A"/>
    <w:pPr>
      <w:spacing w:after="0"/>
      <w:outlineLvl w:val="9"/>
    </w:pPr>
    <w:rPr>
      <w:rFonts w:ascii="Arial Bold" w:hAnsi="Arial Bold" w:cs="Times New Roman"/>
      <w:b/>
      <w:caps/>
      <w:sz w:val="16"/>
      <w:szCs w:val="16"/>
    </w:rPr>
  </w:style>
  <w:style w:type="paragraph" w:styleId="Subtitle">
    <w:name w:val="Subtitle"/>
    <w:basedOn w:val="Normal"/>
    <w:qFormat/>
    <w:rsid w:val="001750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A4F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A94"/>
    <w:rPr>
      <w:rFonts w:ascii="Tahoma" w:hAnsi="Tahoma" w:cs="Tahoma"/>
      <w:sz w:val="16"/>
      <w:szCs w:val="16"/>
    </w:rPr>
  </w:style>
  <w:style w:type="paragraph" w:customStyle="1" w:styleId="Style">
    <w:name w:val="Style"/>
    <w:rsid w:val="004105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rsid w:val="004105E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BB2BC4"/>
  </w:style>
  <w:style w:type="paragraph" w:styleId="ListParagraph">
    <w:name w:val="List Paragraph"/>
    <w:basedOn w:val="Normal"/>
    <w:uiPriority w:val="34"/>
    <w:qFormat/>
    <w:rsid w:val="00E9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LETTE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LETTERHD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BLANK</vt:lpstr>
    </vt:vector>
  </TitlesOfParts>
  <Company>United States Army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BLANK</dc:title>
  <dc:creator>Operations Law</dc:creator>
  <cp:lastModifiedBy>Nathaniel Rice</cp:lastModifiedBy>
  <cp:revision>3</cp:revision>
  <cp:lastPrinted>2011-04-07T12:47:00Z</cp:lastPrinted>
  <dcterms:created xsi:type="dcterms:W3CDTF">2011-04-07T13:16:00Z</dcterms:created>
  <dcterms:modified xsi:type="dcterms:W3CDTF">2014-05-15T18:07:00Z</dcterms:modified>
</cp:coreProperties>
</file>