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42" w:rsidRPr="00F07D42" w:rsidRDefault="00F07D42" w:rsidP="00F9103B">
      <w:pPr>
        <w:rPr>
          <w:sz w:val="22"/>
          <w:szCs w:val="22"/>
        </w:rPr>
      </w:pPr>
      <w:r>
        <w:rPr>
          <w:sz w:val="22"/>
          <w:szCs w:val="22"/>
        </w:rPr>
        <w:tab/>
      </w:r>
      <w:r>
        <w:rPr>
          <w:sz w:val="22"/>
          <w:szCs w:val="22"/>
        </w:rPr>
        <w:tab/>
      </w:r>
      <w:r>
        <w:rPr>
          <w:sz w:val="22"/>
          <w:szCs w:val="22"/>
        </w:rPr>
        <w:tab/>
      </w:r>
      <w:bookmarkStart w:id="0" w:name="_GoBack"/>
      <w:bookmarkEnd w:id="0"/>
    </w:p>
    <w:p w:rsidR="00F07D42" w:rsidRDefault="00F07D42" w:rsidP="00F9103B">
      <w:pPr>
        <w:rPr>
          <w:sz w:val="22"/>
          <w:szCs w:val="22"/>
        </w:rPr>
      </w:pPr>
    </w:p>
    <w:p w:rsidR="00F07D42" w:rsidRDefault="00F07D42" w:rsidP="00F9103B">
      <w:pPr>
        <w:rPr>
          <w:sz w:val="22"/>
          <w:szCs w:val="22"/>
        </w:rPr>
      </w:pPr>
    </w:p>
    <w:p w:rsidR="00F07D42" w:rsidRDefault="00F07D42" w:rsidP="00F9103B">
      <w:pPr>
        <w:rPr>
          <w:sz w:val="22"/>
          <w:szCs w:val="22"/>
        </w:rPr>
      </w:pPr>
      <w:r>
        <w:rPr>
          <w:sz w:val="22"/>
          <w:szCs w:val="22"/>
        </w:rPr>
        <w:t>INFORMATION PAPER</w:t>
      </w:r>
    </w:p>
    <w:p w:rsidR="00F07D42" w:rsidRDefault="00F07D42" w:rsidP="00F9103B">
      <w:pPr>
        <w:rPr>
          <w:sz w:val="22"/>
          <w:szCs w:val="22"/>
        </w:rPr>
      </w:pPr>
    </w:p>
    <w:p w:rsidR="009B6662" w:rsidRDefault="00F07D42" w:rsidP="00F9103B">
      <w:pPr>
        <w:rPr>
          <w:sz w:val="22"/>
          <w:szCs w:val="22"/>
        </w:rPr>
      </w:pPr>
      <w:r>
        <w:rPr>
          <w:sz w:val="22"/>
          <w:szCs w:val="22"/>
        </w:rPr>
        <w:t>SUBJECT:  Writing Negative Counseling Statements</w:t>
      </w:r>
    </w:p>
    <w:p w:rsidR="00F07D42" w:rsidRDefault="00F07D42" w:rsidP="00F9103B">
      <w:pPr>
        <w:rPr>
          <w:sz w:val="22"/>
          <w:szCs w:val="22"/>
        </w:rPr>
      </w:pPr>
    </w:p>
    <w:p w:rsidR="005D5F4E" w:rsidRDefault="005D5F4E" w:rsidP="00F9103B">
      <w:pPr>
        <w:rPr>
          <w:sz w:val="22"/>
          <w:szCs w:val="22"/>
        </w:rPr>
      </w:pPr>
    </w:p>
    <w:p w:rsidR="00F07D42" w:rsidRPr="00F07D42" w:rsidRDefault="00F07D42" w:rsidP="00F9103B">
      <w:pPr>
        <w:rPr>
          <w:sz w:val="22"/>
          <w:szCs w:val="22"/>
        </w:rPr>
      </w:pPr>
      <w:r>
        <w:rPr>
          <w:sz w:val="22"/>
          <w:szCs w:val="22"/>
        </w:rPr>
        <w:t xml:space="preserve">1. </w:t>
      </w:r>
      <w:r w:rsidR="00367B24">
        <w:rPr>
          <w:sz w:val="22"/>
          <w:szCs w:val="22"/>
        </w:rPr>
        <w:t xml:space="preserve"> </w:t>
      </w:r>
      <w:r w:rsidR="00B267AE">
        <w:rPr>
          <w:sz w:val="22"/>
          <w:szCs w:val="22"/>
        </w:rPr>
        <w:t>PURPOSE:  To inform</w:t>
      </w:r>
      <w:r>
        <w:rPr>
          <w:sz w:val="22"/>
          <w:szCs w:val="22"/>
        </w:rPr>
        <w:t xml:space="preserve"> commanders and noncommissioned </w:t>
      </w:r>
      <w:r w:rsidR="00B267AE">
        <w:rPr>
          <w:sz w:val="22"/>
          <w:szCs w:val="22"/>
        </w:rPr>
        <w:t>office</w:t>
      </w:r>
      <w:r>
        <w:rPr>
          <w:sz w:val="22"/>
          <w:szCs w:val="22"/>
        </w:rPr>
        <w:t>rs on the proper techniques to utilize when writing negative counseling statements.</w:t>
      </w:r>
    </w:p>
    <w:p w:rsidR="00B943D4" w:rsidRPr="00F07D42" w:rsidRDefault="00B943D4" w:rsidP="00F9103B">
      <w:pPr>
        <w:rPr>
          <w:sz w:val="22"/>
          <w:szCs w:val="22"/>
        </w:rPr>
      </w:pPr>
    </w:p>
    <w:p w:rsidR="00B943D4" w:rsidRDefault="00F07D42" w:rsidP="00F9103B">
      <w:pPr>
        <w:rPr>
          <w:sz w:val="22"/>
          <w:szCs w:val="22"/>
        </w:rPr>
      </w:pPr>
      <w:r>
        <w:rPr>
          <w:sz w:val="22"/>
          <w:szCs w:val="22"/>
        </w:rPr>
        <w:t xml:space="preserve">2. </w:t>
      </w:r>
      <w:r w:rsidR="00367B24">
        <w:rPr>
          <w:sz w:val="22"/>
          <w:szCs w:val="22"/>
        </w:rPr>
        <w:t xml:space="preserve"> TECHNIQUES</w:t>
      </w:r>
      <w:r>
        <w:rPr>
          <w:sz w:val="22"/>
          <w:szCs w:val="22"/>
        </w:rPr>
        <w:t xml:space="preserve">:  </w:t>
      </w:r>
      <w:r w:rsidR="00B943D4" w:rsidRPr="00F07D42">
        <w:rPr>
          <w:sz w:val="22"/>
          <w:szCs w:val="22"/>
        </w:rPr>
        <w:t>Writing</w:t>
      </w:r>
      <w:r w:rsidR="00CE18B5" w:rsidRPr="00F07D42">
        <w:rPr>
          <w:sz w:val="22"/>
          <w:szCs w:val="22"/>
        </w:rPr>
        <w:t xml:space="preserve"> </w:t>
      </w:r>
      <w:r w:rsidR="004C52FC">
        <w:rPr>
          <w:sz w:val="22"/>
          <w:szCs w:val="22"/>
        </w:rPr>
        <w:t xml:space="preserve">properly formatted, detailed </w:t>
      </w:r>
      <w:r w:rsidR="00B943D4" w:rsidRPr="00F07D42">
        <w:rPr>
          <w:sz w:val="22"/>
          <w:szCs w:val="22"/>
        </w:rPr>
        <w:t>counseling statement</w:t>
      </w:r>
      <w:r w:rsidR="004C52FC">
        <w:rPr>
          <w:sz w:val="22"/>
          <w:szCs w:val="22"/>
        </w:rPr>
        <w:t>s</w:t>
      </w:r>
      <w:r w:rsidR="00CE18B5" w:rsidRPr="00F07D42">
        <w:rPr>
          <w:sz w:val="22"/>
          <w:szCs w:val="22"/>
        </w:rPr>
        <w:t xml:space="preserve"> for misconduct</w:t>
      </w:r>
      <w:r w:rsidR="00B943D4" w:rsidRPr="00F07D42">
        <w:rPr>
          <w:sz w:val="22"/>
          <w:szCs w:val="22"/>
        </w:rPr>
        <w:t xml:space="preserve"> </w:t>
      </w:r>
      <w:r w:rsidR="00CE18B5" w:rsidRPr="00F07D42">
        <w:rPr>
          <w:sz w:val="22"/>
          <w:szCs w:val="22"/>
        </w:rPr>
        <w:t xml:space="preserve">and/or unsatisfactory performance </w:t>
      </w:r>
      <w:r w:rsidR="00B943D4" w:rsidRPr="00F07D42">
        <w:rPr>
          <w:sz w:val="22"/>
          <w:szCs w:val="22"/>
        </w:rPr>
        <w:t xml:space="preserve">is an important skill for all noncommissioned officers </w:t>
      </w:r>
      <w:r w:rsidR="00CE18B5" w:rsidRPr="00F07D42">
        <w:rPr>
          <w:sz w:val="22"/>
          <w:szCs w:val="22"/>
        </w:rPr>
        <w:t>to master.  It is a record of</w:t>
      </w:r>
      <w:r w:rsidR="00B943D4" w:rsidRPr="00F07D42">
        <w:rPr>
          <w:sz w:val="22"/>
          <w:szCs w:val="22"/>
        </w:rPr>
        <w:t xml:space="preserve"> a subordinate Soldier’s </w:t>
      </w:r>
      <w:r w:rsidR="00CE18B5" w:rsidRPr="00F07D42">
        <w:rPr>
          <w:sz w:val="22"/>
          <w:szCs w:val="22"/>
        </w:rPr>
        <w:t>misconduct</w:t>
      </w:r>
      <w:r w:rsidR="00B943D4" w:rsidRPr="00F07D42">
        <w:rPr>
          <w:sz w:val="22"/>
          <w:szCs w:val="22"/>
        </w:rPr>
        <w:t xml:space="preserve"> </w:t>
      </w:r>
      <w:r w:rsidR="00CE18B5" w:rsidRPr="00F07D42">
        <w:rPr>
          <w:sz w:val="22"/>
          <w:szCs w:val="22"/>
        </w:rPr>
        <w:t xml:space="preserve">or unsatisfactory performance </w:t>
      </w:r>
      <w:r w:rsidR="004C52FC">
        <w:rPr>
          <w:sz w:val="22"/>
          <w:szCs w:val="22"/>
        </w:rPr>
        <w:t>that</w:t>
      </w:r>
      <w:r w:rsidR="00B943D4" w:rsidRPr="00F07D42">
        <w:rPr>
          <w:sz w:val="22"/>
          <w:szCs w:val="22"/>
        </w:rPr>
        <w:t xml:space="preserve"> can later be used for </w:t>
      </w:r>
      <w:r w:rsidR="00CE18B5" w:rsidRPr="00F07D42">
        <w:rPr>
          <w:sz w:val="22"/>
          <w:szCs w:val="22"/>
        </w:rPr>
        <w:t>UCMJ and/or Administrative Separations</w:t>
      </w:r>
      <w:r w:rsidR="00B943D4" w:rsidRPr="00F07D42">
        <w:rPr>
          <w:sz w:val="22"/>
          <w:szCs w:val="22"/>
        </w:rPr>
        <w:t xml:space="preserve">. </w:t>
      </w:r>
      <w:r w:rsidR="004C52FC">
        <w:rPr>
          <w:sz w:val="22"/>
          <w:szCs w:val="22"/>
        </w:rPr>
        <w:t xml:space="preserve"> </w:t>
      </w:r>
      <w:r w:rsidR="00B943D4" w:rsidRPr="00F07D42">
        <w:rPr>
          <w:sz w:val="22"/>
          <w:szCs w:val="22"/>
        </w:rPr>
        <w:t xml:space="preserve">A </w:t>
      </w:r>
      <w:r w:rsidR="004C52FC">
        <w:rPr>
          <w:sz w:val="22"/>
          <w:szCs w:val="22"/>
        </w:rPr>
        <w:t>poorly</w:t>
      </w:r>
      <w:r w:rsidR="00B943D4" w:rsidRPr="00F07D42">
        <w:rPr>
          <w:sz w:val="22"/>
          <w:szCs w:val="22"/>
        </w:rPr>
        <w:t xml:space="preserve"> written counseling</w:t>
      </w:r>
      <w:r w:rsidR="00B943D4" w:rsidRPr="00F04F5F">
        <w:rPr>
          <w:sz w:val="22"/>
          <w:szCs w:val="22"/>
        </w:rPr>
        <w:t xml:space="preserve"> statement </w:t>
      </w:r>
      <w:r w:rsidR="004C52FC">
        <w:rPr>
          <w:sz w:val="22"/>
          <w:szCs w:val="22"/>
        </w:rPr>
        <w:t xml:space="preserve">slows down the UCMJ </w:t>
      </w:r>
      <w:r w:rsidR="00562CCD">
        <w:rPr>
          <w:sz w:val="22"/>
          <w:szCs w:val="22"/>
        </w:rPr>
        <w:t xml:space="preserve">process and, in some cases, can prevent a Soldier from being held responsible for his actions. </w:t>
      </w:r>
    </w:p>
    <w:p w:rsidR="004C52FC" w:rsidRPr="00F04F5F" w:rsidRDefault="004C52FC" w:rsidP="00F9103B">
      <w:pPr>
        <w:rPr>
          <w:sz w:val="22"/>
          <w:szCs w:val="22"/>
        </w:rPr>
      </w:pPr>
    </w:p>
    <w:p w:rsidR="00FD1FC4" w:rsidRDefault="00FD1FC4" w:rsidP="003F77E8">
      <w:pPr>
        <w:rPr>
          <w:sz w:val="22"/>
          <w:szCs w:val="22"/>
        </w:rPr>
      </w:pPr>
      <w:r>
        <w:rPr>
          <w:sz w:val="22"/>
          <w:szCs w:val="22"/>
        </w:rPr>
        <w:t xml:space="preserve">   </w:t>
      </w:r>
      <w:r w:rsidR="00F04F5F" w:rsidRPr="00F04F5F">
        <w:rPr>
          <w:sz w:val="22"/>
          <w:szCs w:val="22"/>
        </w:rPr>
        <w:t xml:space="preserve">When writing </w:t>
      </w:r>
      <w:r w:rsidR="004C52FC">
        <w:rPr>
          <w:sz w:val="22"/>
          <w:szCs w:val="22"/>
        </w:rPr>
        <w:t xml:space="preserve">a counseling statement, remember </w:t>
      </w:r>
      <w:r w:rsidR="00F04F5F" w:rsidRPr="00F04F5F">
        <w:rPr>
          <w:sz w:val="22"/>
          <w:szCs w:val="22"/>
        </w:rPr>
        <w:t>that the</w:t>
      </w:r>
      <w:r w:rsidR="004C52FC">
        <w:rPr>
          <w:sz w:val="22"/>
          <w:szCs w:val="22"/>
        </w:rPr>
        <w:t xml:space="preserve"> individual </w:t>
      </w:r>
      <w:r w:rsidR="00B10E83">
        <w:rPr>
          <w:sz w:val="22"/>
          <w:szCs w:val="22"/>
        </w:rPr>
        <w:t>reviewing</w:t>
      </w:r>
      <w:r w:rsidR="00F04F5F" w:rsidRPr="00F04F5F">
        <w:rPr>
          <w:sz w:val="22"/>
          <w:szCs w:val="22"/>
        </w:rPr>
        <w:t xml:space="preserve"> it </w:t>
      </w:r>
      <w:r w:rsidR="004C52FC">
        <w:rPr>
          <w:sz w:val="22"/>
          <w:szCs w:val="22"/>
        </w:rPr>
        <w:t>has</w:t>
      </w:r>
      <w:r w:rsidR="00F04F5F" w:rsidRPr="00F04F5F">
        <w:rPr>
          <w:sz w:val="22"/>
          <w:szCs w:val="22"/>
        </w:rPr>
        <w:t xml:space="preserve"> </w:t>
      </w:r>
      <w:r w:rsidR="00B10E83">
        <w:rPr>
          <w:sz w:val="22"/>
          <w:szCs w:val="22"/>
        </w:rPr>
        <w:t>limited</w:t>
      </w:r>
      <w:r w:rsidR="00F04F5F" w:rsidRPr="00F04F5F">
        <w:rPr>
          <w:sz w:val="22"/>
          <w:szCs w:val="22"/>
        </w:rPr>
        <w:t xml:space="preserve"> knowled</w:t>
      </w:r>
      <w:r w:rsidR="0094086F">
        <w:rPr>
          <w:sz w:val="22"/>
          <w:szCs w:val="22"/>
        </w:rPr>
        <w:t>ge of the unit or the situation and is relying on the counseling statement to decide what to do with this Soldier. Therefore,</w:t>
      </w:r>
      <w:r w:rsidR="00F04F5F" w:rsidRPr="00F04F5F">
        <w:rPr>
          <w:sz w:val="22"/>
          <w:szCs w:val="22"/>
        </w:rPr>
        <w:t xml:space="preserve"> y</w:t>
      </w:r>
      <w:r w:rsidR="00B943D4" w:rsidRPr="00F04F5F">
        <w:rPr>
          <w:sz w:val="22"/>
          <w:szCs w:val="22"/>
        </w:rPr>
        <w:t xml:space="preserve">ou should write a counseling statement as if a total stranger </w:t>
      </w:r>
      <w:r w:rsidR="00F04F5F" w:rsidRPr="00F04F5F">
        <w:rPr>
          <w:sz w:val="22"/>
          <w:szCs w:val="22"/>
        </w:rPr>
        <w:t>would be reading it</w:t>
      </w:r>
      <w:r w:rsidR="00B943D4" w:rsidRPr="00F04F5F">
        <w:rPr>
          <w:sz w:val="22"/>
          <w:szCs w:val="22"/>
        </w:rPr>
        <w:t>.</w:t>
      </w:r>
      <w:r w:rsidR="00F04F5F" w:rsidRPr="00F04F5F">
        <w:rPr>
          <w:sz w:val="22"/>
          <w:szCs w:val="22"/>
        </w:rPr>
        <w:t xml:space="preserve">  Be </w:t>
      </w:r>
      <w:r w:rsidR="0094086F">
        <w:rPr>
          <w:sz w:val="22"/>
          <w:szCs w:val="22"/>
        </w:rPr>
        <w:t xml:space="preserve">as </w:t>
      </w:r>
      <w:r w:rsidR="00F04F5F" w:rsidRPr="00F04F5F">
        <w:rPr>
          <w:sz w:val="22"/>
          <w:szCs w:val="22"/>
        </w:rPr>
        <w:t>specific and detailed</w:t>
      </w:r>
      <w:r w:rsidR="0094086F">
        <w:rPr>
          <w:sz w:val="22"/>
          <w:szCs w:val="22"/>
        </w:rPr>
        <w:t xml:space="preserve"> as possible</w:t>
      </w:r>
      <w:r w:rsidR="003F77E8">
        <w:rPr>
          <w:sz w:val="22"/>
          <w:szCs w:val="22"/>
        </w:rPr>
        <w:t xml:space="preserve"> and use</w:t>
      </w:r>
      <w:r>
        <w:rPr>
          <w:sz w:val="22"/>
          <w:szCs w:val="22"/>
        </w:rPr>
        <w:t xml:space="preserve"> th</w:t>
      </w:r>
      <w:r w:rsidRPr="004532F1">
        <w:rPr>
          <w:sz w:val="22"/>
          <w:szCs w:val="22"/>
        </w:rPr>
        <w:t>e max</w:t>
      </w:r>
      <w:r>
        <w:rPr>
          <w:sz w:val="22"/>
          <w:szCs w:val="22"/>
        </w:rPr>
        <w:t>im of the Five Ws (and one H).</w:t>
      </w:r>
    </w:p>
    <w:p w:rsidR="00FD1FC4" w:rsidRDefault="00FD1FC4" w:rsidP="00FD1FC4">
      <w:pPr>
        <w:numPr>
          <w:ilvl w:val="0"/>
          <w:numId w:val="3"/>
        </w:numPr>
        <w:spacing w:before="100" w:beforeAutospacing="1" w:after="100" w:afterAutospacing="1"/>
      </w:pPr>
      <w:r>
        <w:t xml:space="preserve">Who? Who was involved? </w:t>
      </w:r>
    </w:p>
    <w:p w:rsidR="00FD1FC4" w:rsidRDefault="00FD1FC4" w:rsidP="00FD1FC4">
      <w:pPr>
        <w:numPr>
          <w:ilvl w:val="0"/>
          <w:numId w:val="3"/>
        </w:numPr>
        <w:spacing w:before="100" w:beforeAutospacing="1" w:after="100" w:afterAutospacing="1"/>
      </w:pPr>
      <w:r>
        <w:t xml:space="preserve">What? What happened (what's the story)? </w:t>
      </w:r>
    </w:p>
    <w:p w:rsidR="00FD1FC4" w:rsidRDefault="00FD1FC4" w:rsidP="00FD1FC4">
      <w:pPr>
        <w:numPr>
          <w:ilvl w:val="0"/>
          <w:numId w:val="3"/>
        </w:numPr>
        <w:spacing w:before="100" w:beforeAutospacing="1" w:after="100" w:afterAutospacing="1"/>
      </w:pPr>
      <w:r>
        <w:t xml:space="preserve">Where? Where did it take place? </w:t>
      </w:r>
    </w:p>
    <w:p w:rsidR="00FD1FC4" w:rsidRDefault="00FD1FC4" w:rsidP="00FD1FC4">
      <w:pPr>
        <w:numPr>
          <w:ilvl w:val="0"/>
          <w:numId w:val="3"/>
        </w:numPr>
        <w:spacing w:before="100" w:beforeAutospacing="1" w:after="100" w:afterAutospacing="1"/>
      </w:pPr>
      <w:r>
        <w:t xml:space="preserve">When? When did it take place? </w:t>
      </w:r>
    </w:p>
    <w:p w:rsidR="00FD1FC4" w:rsidRDefault="00FD1FC4" w:rsidP="00FD1FC4">
      <w:pPr>
        <w:numPr>
          <w:ilvl w:val="0"/>
          <w:numId w:val="3"/>
        </w:numPr>
        <w:spacing w:before="100" w:beforeAutospacing="1" w:after="100" w:afterAutospacing="1"/>
      </w:pPr>
      <w:r>
        <w:t xml:space="preserve">Why? Why did it happen? </w:t>
      </w:r>
    </w:p>
    <w:p w:rsidR="00FD1FC4" w:rsidRDefault="00FD1FC4" w:rsidP="00FD1FC4">
      <w:pPr>
        <w:numPr>
          <w:ilvl w:val="0"/>
          <w:numId w:val="3"/>
        </w:numPr>
        <w:spacing w:before="100" w:beforeAutospacing="1" w:after="100" w:afterAutospacing="1"/>
      </w:pPr>
      <w:r>
        <w:t xml:space="preserve">How? How did it happen? </w:t>
      </w:r>
    </w:p>
    <w:p w:rsidR="004532F1" w:rsidRDefault="00FD1FC4" w:rsidP="00F9103B">
      <w:pPr>
        <w:rPr>
          <w:sz w:val="22"/>
          <w:szCs w:val="22"/>
        </w:rPr>
      </w:pPr>
      <w:r>
        <w:rPr>
          <w:sz w:val="22"/>
          <w:szCs w:val="22"/>
        </w:rPr>
        <w:t xml:space="preserve">   </w:t>
      </w:r>
      <w:r w:rsidR="004C52FC">
        <w:rPr>
          <w:sz w:val="22"/>
          <w:szCs w:val="22"/>
        </w:rPr>
        <w:t>A detailed counseling statement will include</w:t>
      </w:r>
      <w:r w:rsidR="004532F1">
        <w:rPr>
          <w:sz w:val="22"/>
          <w:szCs w:val="22"/>
        </w:rPr>
        <w:t>, at a minimum,</w:t>
      </w:r>
      <w:r w:rsidR="004C52FC">
        <w:rPr>
          <w:sz w:val="22"/>
          <w:szCs w:val="22"/>
        </w:rPr>
        <w:t xml:space="preserve"> the following information:</w:t>
      </w:r>
      <w:r w:rsidR="00B943D4" w:rsidRPr="00F04F5F">
        <w:rPr>
          <w:sz w:val="22"/>
          <w:szCs w:val="22"/>
        </w:rPr>
        <w:t xml:space="preserve"> (1) date and time of the incident; (2) location of the incident, to include the name of base and the specific location on the base</w:t>
      </w:r>
      <w:r w:rsidR="00B10E83">
        <w:rPr>
          <w:sz w:val="22"/>
          <w:szCs w:val="22"/>
        </w:rPr>
        <w:t>; (3)</w:t>
      </w:r>
      <w:r w:rsidR="00B943D4" w:rsidRPr="00F04F5F">
        <w:rPr>
          <w:sz w:val="22"/>
          <w:szCs w:val="22"/>
        </w:rPr>
        <w:t xml:space="preserve"> rank and name of a</w:t>
      </w:r>
      <w:r w:rsidR="00B30598" w:rsidRPr="00F04F5F">
        <w:rPr>
          <w:sz w:val="22"/>
          <w:szCs w:val="22"/>
        </w:rPr>
        <w:t>ll people involved; and (4) a detailed description of the incident.</w:t>
      </w:r>
      <w:r w:rsidR="004532F1">
        <w:rPr>
          <w:sz w:val="22"/>
          <w:szCs w:val="22"/>
        </w:rPr>
        <w:t xml:space="preserve"> </w:t>
      </w:r>
    </w:p>
    <w:p w:rsidR="00FD1FC4" w:rsidRDefault="00FD1FC4" w:rsidP="00F9103B">
      <w:pPr>
        <w:rPr>
          <w:sz w:val="22"/>
          <w:szCs w:val="22"/>
        </w:rPr>
      </w:pPr>
    </w:p>
    <w:p w:rsidR="003F77E8" w:rsidRDefault="00F07D42" w:rsidP="00367B24">
      <w:pPr>
        <w:numPr>
          <w:ilvl w:val="0"/>
          <w:numId w:val="2"/>
        </w:numPr>
        <w:rPr>
          <w:sz w:val="22"/>
          <w:szCs w:val="22"/>
        </w:rPr>
      </w:pPr>
      <w:r w:rsidRPr="00F07D42">
        <w:rPr>
          <w:sz w:val="22"/>
          <w:szCs w:val="22"/>
        </w:rPr>
        <w:t xml:space="preserve">DATE AND TIME:  </w:t>
      </w:r>
      <w:r w:rsidR="00B30598" w:rsidRPr="00F07D42">
        <w:rPr>
          <w:sz w:val="22"/>
          <w:szCs w:val="22"/>
        </w:rPr>
        <w:t>It is</w:t>
      </w:r>
      <w:r w:rsidR="00B30598" w:rsidRPr="00F04F5F">
        <w:rPr>
          <w:sz w:val="22"/>
          <w:szCs w:val="22"/>
        </w:rPr>
        <w:t xml:space="preserve"> important that the counseling statement ac</w:t>
      </w:r>
      <w:r w:rsidR="003F77E8">
        <w:rPr>
          <w:sz w:val="22"/>
          <w:szCs w:val="22"/>
        </w:rPr>
        <w:t>curately reflects both the date</w:t>
      </w:r>
    </w:p>
    <w:p w:rsidR="00B30598" w:rsidRPr="00F04F5F" w:rsidRDefault="00B30598" w:rsidP="003F77E8">
      <w:pPr>
        <w:rPr>
          <w:sz w:val="22"/>
          <w:szCs w:val="22"/>
        </w:rPr>
      </w:pPr>
      <w:proofErr w:type="gramStart"/>
      <w:r w:rsidRPr="00F04F5F">
        <w:rPr>
          <w:sz w:val="22"/>
          <w:szCs w:val="22"/>
        </w:rPr>
        <w:t>and</w:t>
      </w:r>
      <w:proofErr w:type="gramEnd"/>
      <w:r w:rsidRPr="00F04F5F">
        <w:rPr>
          <w:sz w:val="22"/>
          <w:szCs w:val="22"/>
        </w:rPr>
        <w:t xml:space="preserve"> time of the incident.  Use standard formats, i.e. 0630 hours, 1945 hours, 14 Jan 08, 13 October 2007, etc, when writing down the date and time.  If you are unable to get the specific date and time, provide a reasonable estimation, i.e. “in the morning hours of …,” “in the middle of February ..,” etc.</w:t>
      </w:r>
    </w:p>
    <w:p w:rsidR="00B30598" w:rsidRPr="00F04F5F" w:rsidRDefault="00B30598" w:rsidP="00F9103B">
      <w:pPr>
        <w:rPr>
          <w:sz w:val="22"/>
          <w:szCs w:val="22"/>
          <w:u w:val="single"/>
        </w:rPr>
      </w:pPr>
    </w:p>
    <w:p w:rsidR="003F77E8" w:rsidRDefault="00367B24" w:rsidP="00367B24">
      <w:pPr>
        <w:numPr>
          <w:ilvl w:val="0"/>
          <w:numId w:val="2"/>
        </w:numPr>
        <w:rPr>
          <w:sz w:val="22"/>
          <w:szCs w:val="22"/>
        </w:rPr>
      </w:pPr>
      <w:r w:rsidRPr="00367B24">
        <w:rPr>
          <w:sz w:val="22"/>
          <w:szCs w:val="22"/>
        </w:rPr>
        <w:t>LOCATION:</w:t>
      </w:r>
      <w:r w:rsidRPr="00367B24">
        <w:rPr>
          <w:b/>
          <w:sz w:val="22"/>
          <w:szCs w:val="22"/>
        </w:rPr>
        <w:t xml:space="preserve">  </w:t>
      </w:r>
      <w:r w:rsidR="00333C3F" w:rsidRPr="00F04F5F">
        <w:rPr>
          <w:sz w:val="22"/>
          <w:szCs w:val="22"/>
        </w:rPr>
        <w:t>I</w:t>
      </w:r>
      <w:r w:rsidR="00B30598" w:rsidRPr="00F04F5F">
        <w:rPr>
          <w:sz w:val="22"/>
          <w:szCs w:val="22"/>
        </w:rPr>
        <w:t>nclude both the general area of the offense, i.e</w:t>
      </w:r>
      <w:r w:rsidR="005D5F4E">
        <w:rPr>
          <w:sz w:val="22"/>
          <w:szCs w:val="22"/>
        </w:rPr>
        <w:t>. Fort Hood</w:t>
      </w:r>
      <w:r w:rsidR="00333C3F" w:rsidRPr="00F04F5F">
        <w:rPr>
          <w:sz w:val="22"/>
          <w:szCs w:val="22"/>
        </w:rPr>
        <w:t xml:space="preserve">, </w:t>
      </w:r>
      <w:r w:rsidR="005D5F4E">
        <w:rPr>
          <w:sz w:val="22"/>
          <w:szCs w:val="22"/>
        </w:rPr>
        <w:t>Killeen</w:t>
      </w:r>
      <w:r w:rsidR="00333C3F" w:rsidRPr="00F04F5F">
        <w:rPr>
          <w:sz w:val="22"/>
          <w:szCs w:val="22"/>
        </w:rPr>
        <w:t xml:space="preserve">, </w:t>
      </w:r>
      <w:r w:rsidR="005D5F4E">
        <w:rPr>
          <w:sz w:val="22"/>
          <w:szCs w:val="22"/>
        </w:rPr>
        <w:t>Austin</w:t>
      </w:r>
      <w:r w:rsidR="00333C3F" w:rsidRPr="00F04F5F">
        <w:rPr>
          <w:sz w:val="22"/>
          <w:szCs w:val="22"/>
        </w:rPr>
        <w:t>;</w:t>
      </w:r>
      <w:r w:rsidR="00B30598" w:rsidRPr="00F04F5F">
        <w:rPr>
          <w:sz w:val="22"/>
          <w:szCs w:val="22"/>
        </w:rPr>
        <w:t xml:space="preserve"> and </w:t>
      </w:r>
    </w:p>
    <w:p w:rsidR="00B30598" w:rsidRPr="00F04F5F" w:rsidRDefault="00B30598" w:rsidP="003F77E8">
      <w:pPr>
        <w:rPr>
          <w:sz w:val="22"/>
          <w:szCs w:val="22"/>
        </w:rPr>
      </w:pPr>
      <w:proofErr w:type="gramStart"/>
      <w:r w:rsidRPr="00F04F5F">
        <w:rPr>
          <w:sz w:val="22"/>
          <w:szCs w:val="22"/>
        </w:rPr>
        <w:t>the</w:t>
      </w:r>
      <w:proofErr w:type="gramEnd"/>
      <w:r w:rsidRPr="00F04F5F">
        <w:rPr>
          <w:sz w:val="22"/>
          <w:szCs w:val="22"/>
        </w:rPr>
        <w:t xml:space="preserve"> specific location, if known, i.e. </w:t>
      </w:r>
      <w:r w:rsidR="005D5F4E">
        <w:rPr>
          <w:sz w:val="22"/>
          <w:szCs w:val="22"/>
        </w:rPr>
        <w:t>Patriot Inn</w:t>
      </w:r>
      <w:r w:rsidRPr="00F04F5F">
        <w:rPr>
          <w:sz w:val="22"/>
          <w:szCs w:val="22"/>
        </w:rPr>
        <w:t xml:space="preserve">, </w:t>
      </w:r>
      <w:r w:rsidR="005D5F4E">
        <w:rPr>
          <w:sz w:val="22"/>
          <w:szCs w:val="22"/>
        </w:rPr>
        <w:t>East Gate</w:t>
      </w:r>
      <w:r w:rsidRPr="00F04F5F">
        <w:rPr>
          <w:sz w:val="22"/>
          <w:szCs w:val="22"/>
        </w:rPr>
        <w:t xml:space="preserve">, Bldg </w:t>
      </w:r>
      <w:r w:rsidR="005D5F4E">
        <w:rPr>
          <w:sz w:val="22"/>
          <w:szCs w:val="22"/>
        </w:rPr>
        <w:t>10008</w:t>
      </w:r>
      <w:r w:rsidRPr="00F04F5F">
        <w:rPr>
          <w:sz w:val="22"/>
          <w:szCs w:val="22"/>
        </w:rPr>
        <w:t>, etc.</w:t>
      </w:r>
      <w:r w:rsidR="00333C3F" w:rsidRPr="00F04F5F">
        <w:rPr>
          <w:sz w:val="22"/>
          <w:szCs w:val="22"/>
        </w:rPr>
        <w:t xml:space="preserve">  If the exact location is not known, </w:t>
      </w:r>
      <w:r w:rsidR="00B10E83">
        <w:rPr>
          <w:sz w:val="22"/>
          <w:szCs w:val="22"/>
        </w:rPr>
        <w:t>provide as much information</w:t>
      </w:r>
      <w:r w:rsidR="00333C3F" w:rsidRPr="00F04F5F">
        <w:rPr>
          <w:sz w:val="22"/>
          <w:szCs w:val="22"/>
        </w:rPr>
        <w:t xml:space="preserve"> as possible, i.e. “near </w:t>
      </w:r>
      <w:r w:rsidR="005D5F4E">
        <w:rPr>
          <w:sz w:val="22"/>
          <w:szCs w:val="22"/>
        </w:rPr>
        <w:t>Austin</w:t>
      </w:r>
      <w:r w:rsidR="00333C3F" w:rsidRPr="00F04F5F">
        <w:rPr>
          <w:sz w:val="22"/>
          <w:szCs w:val="22"/>
        </w:rPr>
        <w:t>, “on the outskirts of Baghdad,”</w:t>
      </w:r>
    </w:p>
    <w:p w:rsidR="00B30598" w:rsidRPr="00F04F5F" w:rsidRDefault="00B30598" w:rsidP="00F9103B">
      <w:pPr>
        <w:rPr>
          <w:sz w:val="22"/>
          <w:szCs w:val="22"/>
          <w:u w:val="single"/>
        </w:rPr>
      </w:pPr>
    </w:p>
    <w:p w:rsidR="003F77E8" w:rsidRPr="003F77E8" w:rsidRDefault="00367B24" w:rsidP="00367B24">
      <w:pPr>
        <w:numPr>
          <w:ilvl w:val="0"/>
          <w:numId w:val="2"/>
        </w:numPr>
        <w:rPr>
          <w:b/>
          <w:sz w:val="22"/>
          <w:szCs w:val="22"/>
          <w:u w:val="single"/>
        </w:rPr>
      </w:pPr>
      <w:r>
        <w:rPr>
          <w:sz w:val="22"/>
          <w:szCs w:val="22"/>
        </w:rPr>
        <w:t>RANK</w:t>
      </w:r>
      <w:r w:rsidRPr="00367B24">
        <w:rPr>
          <w:sz w:val="22"/>
          <w:szCs w:val="22"/>
        </w:rPr>
        <w:t xml:space="preserve"> AND NAME:  </w:t>
      </w:r>
      <w:r w:rsidR="00B10E83">
        <w:rPr>
          <w:sz w:val="22"/>
          <w:szCs w:val="22"/>
        </w:rPr>
        <w:t>Clearly i</w:t>
      </w:r>
      <w:r w:rsidR="00333C3F" w:rsidRPr="00367B24">
        <w:rPr>
          <w:sz w:val="22"/>
          <w:szCs w:val="22"/>
        </w:rPr>
        <w:t>dentify</w:t>
      </w:r>
      <w:r w:rsidR="00333C3F" w:rsidRPr="00F04F5F">
        <w:rPr>
          <w:sz w:val="22"/>
          <w:szCs w:val="22"/>
        </w:rPr>
        <w:t xml:space="preserve"> the people involved in the incident; refrain from using </w:t>
      </w:r>
    </w:p>
    <w:p w:rsidR="00333C3F" w:rsidRPr="00367B24" w:rsidRDefault="00333C3F" w:rsidP="003F77E8">
      <w:pPr>
        <w:rPr>
          <w:b/>
          <w:sz w:val="22"/>
          <w:szCs w:val="22"/>
          <w:u w:val="single"/>
        </w:rPr>
      </w:pPr>
      <w:proofErr w:type="gramStart"/>
      <w:r w:rsidRPr="00F04F5F">
        <w:rPr>
          <w:sz w:val="22"/>
          <w:szCs w:val="22"/>
        </w:rPr>
        <w:t>generic</w:t>
      </w:r>
      <w:proofErr w:type="gramEnd"/>
      <w:r w:rsidRPr="00F04F5F">
        <w:rPr>
          <w:sz w:val="22"/>
          <w:szCs w:val="22"/>
        </w:rPr>
        <w:t xml:space="preserve"> descriptions, i.e. an NCO, </w:t>
      </w:r>
      <w:r w:rsidR="005C04BA" w:rsidRPr="00F04F5F">
        <w:rPr>
          <w:sz w:val="22"/>
          <w:szCs w:val="22"/>
        </w:rPr>
        <w:t xml:space="preserve">your </w:t>
      </w:r>
      <w:r w:rsidRPr="00F04F5F">
        <w:rPr>
          <w:sz w:val="22"/>
          <w:szCs w:val="22"/>
        </w:rPr>
        <w:t xml:space="preserve">battle buddy.  </w:t>
      </w:r>
      <w:r w:rsidR="00B10E83">
        <w:rPr>
          <w:sz w:val="22"/>
          <w:szCs w:val="22"/>
        </w:rPr>
        <w:t>U</w:t>
      </w:r>
      <w:r w:rsidRPr="00F04F5F">
        <w:rPr>
          <w:sz w:val="22"/>
          <w:szCs w:val="22"/>
        </w:rPr>
        <w:t xml:space="preserve">se both rank and full names of the people involved, i.e. First Sergeant </w:t>
      </w:r>
      <w:r w:rsidR="005D5F4E">
        <w:rPr>
          <w:sz w:val="22"/>
          <w:szCs w:val="22"/>
        </w:rPr>
        <w:t>John Wayne, Private Jessica Alba</w:t>
      </w:r>
      <w:r w:rsidRPr="00F04F5F">
        <w:rPr>
          <w:sz w:val="22"/>
          <w:szCs w:val="22"/>
        </w:rPr>
        <w:t>, etc.  Only leave out this information if identities are unknown and cannot be obtained despite a reasonable effort to get the names.  Always remember to identify yourself with rank and full name.</w:t>
      </w:r>
    </w:p>
    <w:p w:rsidR="00F04F5F" w:rsidRDefault="00F04F5F" w:rsidP="00F9103B">
      <w:pPr>
        <w:rPr>
          <w:sz w:val="22"/>
          <w:szCs w:val="22"/>
        </w:rPr>
      </w:pPr>
    </w:p>
    <w:p w:rsidR="003F77E8" w:rsidRDefault="003F77E8" w:rsidP="00F9103B">
      <w:pPr>
        <w:rPr>
          <w:sz w:val="22"/>
          <w:szCs w:val="22"/>
        </w:rPr>
      </w:pPr>
    </w:p>
    <w:p w:rsidR="003F77E8" w:rsidRPr="00F04F5F" w:rsidRDefault="003F77E8" w:rsidP="00F9103B">
      <w:pPr>
        <w:rPr>
          <w:sz w:val="22"/>
          <w:szCs w:val="22"/>
        </w:rPr>
      </w:pPr>
    </w:p>
    <w:p w:rsidR="003F77E8" w:rsidRDefault="00367B24" w:rsidP="00367B24">
      <w:pPr>
        <w:numPr>
          <w:ilvl w:val="0"/>
          <w:numId w:val="2"/>
        </w:numPr>
        <w:rPr>
          <w:sz w:val="22"/>
          <w:szCs w:val="22"/>
        </w:rPr>
      </w:pPr>
      <w:r w:rsidRPr="00367B24">
        <w:rPr>
          <w:sz w:val="22"/>
          <w:szCs w:val="22"/>
        </w:rPr>
        <w:lastRenderedPageBreak/>
        <w:t>DETAILED DESCRIPTION:</w:t>
      </w:r>
      <w:r w:rsidRPr="00367B24">
        <w:rPr>
          <w:b/>
          <w:sz w:val="22"/>
          <w:szCs w:val="22"/>
        </w:rPr>
        <w:t xml:space="preserve">  </w:t>
      </w:r>
      <w:r w:rsidR="005C04BA" w:rsidRPr="00367B24">
        <w:rPr>
          <w:sz w:val="22"/>
          <w:szCs w:val="22"/>
        </w:rPr>
        <w:t>P</w:t>
      </w:r>
      <w:r w:rsidR="005C04BA" w:rsidRPr="00F04F5F">
        <w:rPr>
          <w:sz w:val="22"/>
          <w:szCs w:val="22"/>
        </w:rPr>
        <w:t xml:space="preserve">rovide a detailed </w:t>
      </w:r>
      <w:r w:rsidR="00A953F7" w:rsidRPr="00F04F5F">
        <w:rPr>
          <w:sz w:val="22"/>
          <w:szCs w:val="22"/>
        </w:rPr>
        <w:t xml:space="preserve">but straight-forward </w:t>
      </w:r>
      <w:r w:rsidR="005C04BA" w:rsidRPr="00F04F5F">
        <w:rPr>
          <w:sz w:val="22"/>
          <w:szCs w:val="22"/>
        </w:rPr>
        <w:t xml:space="preserve">description of what </w:t>
      </w:r>
    </w:p>
    <w:p w:rsidR="00A953F7" w:rsidRPr="00F04F5F" w:rsidRDefault="005C04BA" w:rsidP="003F77E8">
      <w:pPr>
        <w:rPr>
          <w:sz w:val="22"/>
          <w:szCs w:val="22"/>
        </w:rPr>
      </w:pPr>
      <w:proofErr w:type="gramStart"/>
      <w:r w:rsidRPr="00F04F5F">
        <w:rPr>
          <w:sz w:val="22"/>
          <w:szCs w:val="22"/>
        </w:rPr>
        <w:t>happen</w:t>
      </w:r>
      <w:r w:rsidR="00A953F7" w:rsidRPr="00F04F5F">
        <w:rPr>
          <w:sz w:val="22"/>
          <w:szCs w:val="22"/>
        </w:rPr>
        <w:t>ed</w:t>
      </w:r>
      <w:proofErr w:type="gramEnd"/>
      <w:r w:rsidRPr="00F04F5F">
        <w:rPr>
          <w:sz w:val="22"/>
          <w:szCs w:val="22"/>
        </w:rPr>
        <w:t xml:space="preserve">. </w:t>
      </w:r>
      <w:r w:rsidR="00B10E83" w:rsidRPr="00F04F5F">
        <w:rPr>
          <w:sz w:val="22"/>
          <w:szCs w:val="22"/>
        </w:rPr>
        <w:t xml:space="preserve">Make sure the counseling statement clearly states what happened, how it happened, and why it happened.   </w:t>
      </w:r>
      <w:r w:rsidRPr="00F04F5F">
        <w:rPr>
          <w:sz w:val="22"/>
          <w:szCs w:val="22"/>
        </w:rPr>
        <w:t>Write it as chronological story from start to finish, using</w:t>
      </w:r>
      <w:r w:rsidR="00B267AE">
        <w:rPr>
          <w:sz w:val="22"/>
          <w:szCs w:val="22"/>
        </w:rPr>
        <w:t xml:space="preserve"> </w:t>
      </w:r>
      <w:r w:rsidRPr="00F04F5F">
        <w:rPr>
          <w:sz w:val="22"/>
          <w:szCs w:val="22"/>
        </w:rPr>
        <w:t xml:space="preserve">normal language, and refraining from </w:t>
      </w:r>
      <w:r w:rsidR="00A953F7" w:rsidRPr="00F04F5F">
        <w:rPr>
          <w:sz w:val="22"/>
          <w:szCs w:val="22"/>
        </w:rPr>
        <w:t>using complicate</w:t>
      </w:r>
      <w:r w:rsidR="00B267AE">
        <w:rPr>
          <w:sz w:val="22"/>
          <w:szCs w:val="22"/>
        </w:rPr>
        <w:t>d</w:t>
      </w:r>
      <w:r w:rsidR="00A953F7" w:rsidRPr="00F04F5F">
        <w:rPr>
          <w:sz w:val="22"/>
          <w:szCs w:val="22"/>
        </w:rPr>
        <w:t xml:space="preserve"> phrases and</w:t>
      </w:r>
      <w:r w:rsidRPr="00F04F5F">
        <w:rPr>
          <w:sz w:val="22"/>
          <w:szCs w:val="22"/>
        </w:rPr>
        <w:t xml:space="preserve"> technical </w:t>
      </w:r>
      <w:r w:rsidR="00A953F7" w:rsidRPr="00F04F5F">
        <w:rPr>
          <w:sz w:val="22"/>
          <w:szCs w:val="22"/>
        </w:rPr>
        <w:t xml:space="preserve">or obscure </w:t>
      </w:r>
      <w:r w:rsidRPr="00F04F5F">
        <w:rPr>
          <w:sz w:val="22"/>
          <w:szCs w:val="22"/>
        </w:rPr>
        <w:t xml:space="preserve">lingo not easily understood by people outside your MOS. </w:t>
      </w:r>
      <w:r w:rsidR="00B10E83">
        <w:rPr>
          <w:sz w:val="22"/>
          <w:szCs w:val="22"/>
        </w:rPr>
        <w:t xml:space="preserve"> </w:t>
      </w:r>
      <w:r w:rsidRPr="00F04F5F">
        <w:rPr>
          <w:sz w:val="22"/>
          <w:szCs w:val="22"/>
        </w:rPr>
        <w:t>Also, refrain from quoting from the</w:t>
      </w:r>
      <w:r w:rsidR="00B10E83">
        <w:rPr>
          <w:sz w:val="22"/>
          <w:szCs w:val="22"/>
        </w:rPr>
        <w:t xml:space="preserve"> Manual for Court-Martial (MCM).  It is more important to detail that “PFC </w:t>
      </w:r>
      <w:r w:rsidR="005D5F4E">
        <w:rPr>
          <w:sz w:val="22"/>
          <w:szCs w:val="22"/>
        </w:rPr>
        <w:t>Roe</w:t>
      </w:r>
      <w:r w:rsidR="00B10E83">
        <w:rPr>
          <w:sz w:val="22"/>
          <w:szCs w:val="22"/>
        </w:rPr>
        <w:t xml:space="preserve"> struck PFC</w:t>
      </w:r>
      <w:r w:rsidR="005D5F4E">
        <w:rPr>
          <w:sz w:val="22"/>
          <w:szCs w:val="22"/>
        </w:rPr>
        <w:t xml:space="preserve"> </w:t>
      </w:r>
      <w:r w:rsidR="004532F1">
        <w:rPr>
          <w:sz w:val="22"/>
          <w:szCs w:val="22"/>
        </w:rPr>
        <w:t>Doe in</w:t>
      </w:r>
      <w:r w:rsidR="00B10E83">
        <w:rPr>
          <w:sz w:val="22"/>
          <w:szCs w:val="22"/>
        </w:rPr>
        <w:t xml:space="preserve"> the face with a closed fist” than it is to say that he violated Article 128 of the UCMJ. </w:t>
      </w:r>
    </w:p>
    <w:p w:rsidR="00367B24" w:rsidRDefault="00367B24" w:rsidP="00F9103B">
      <w:pPr>
        <w:rPr>
          <w:sz w:val="22"/>
          <w:szCs w:val="22"/>
        </w:rPr>
      </w:pPr>
    </w:p>
    <w:p w:rsidR="00367B24" w:rsidRDefault="00367B24" w:rsidP="00F9103B">
      <w:pPr>
        <w:rPr>
          <w:sz w:val="22"/>
          <w:szCs w:val="22"/>
        </w:rPr>
      </w:pPr>
      <w:r>
        <w:rPr>
          <w:sz w:val="22"/>
          <w:szCs w:val="22"/>
        </w:rPr>
        <w:t>3.  SAMPLES:</w:t>
      </w:r>
      <w:r w:rsidR="00B10E83">
        <w:rPr>
          <w:sz w:val="22"/>
          <w:szCs w:val="22"/>
        </w:rPr>
        <w:t xml:space="preserve"> Below are some sample counseling statements for common offenses. </w:t>
      </w:r>
    </w:p>
    <w:p w:rsidR="00367B24" w:rsidRDefault="00367B24" w:rsidP="00F9103B">
      <w:pPr>
        <w:rPr>
          <w:sz w:val="22"/>
          <w:szCs w:val="22"/>
        </w:rPr>
      </w:pPr>
    </w:p>
    <w:p w:rsidR="00F9103B" w:rsidRPr="00367B24" w:rsidRDefault="00F9103B" w:rsidP="00367B24">
      <w:pPr>
        <w:numPr>
          <w:ilvl w:val="0"/>
          <w:numId w:val="1"/>
        </w:numPr>
        <w:rPr>
          <w:sz w:val="22"/>
          <w:szCs w:val="22"/>
        </w:rPr>
      </w:pPr>
      <w:r w:rsidRPr="00F04F5F">
        <w:rPr>
          <w:sz w:val="22"/>
          <w:szCs w:val="22"/>
        </w:rPr>
        <w:t>Failure to Report:</w:t>
      </w:r>
      <w:r w:rsidR="00F0590B" w:rsidRPr="00F04F5F">
        <w:rPr>
          <w:b/>
          <w:sz w:val="22"/>
          <w:szCs w:val="22"/>
        </w:rPr>
        <w:t xml:space="preserve"> </w:t>
      </w:r>
      <w:r w:rsidR="00F0590B" w:rsidRPr="00F04F5F">
        <w:rPr>
          <w:i/>
          <w:sz w:val="22"/>
          <w:szCs w:val="22"/>
        </w:rPr>
        <w:t>On 14 June 2008, y</w:t>
      </w:r>
      <w:r w:rsidR="001A1FFA" w:rsidRPr="00F04F5F">
        <w:rPr>
          <w:i/>
          <w:sz w:val="22"/>
          <w:szCs w:val="22"/>
        </w:rPr>
        <w:t>ou failed to report</w:t>
      </w:r>
      <w:r w:rsidR="00F0590B" w:rsidRPr="00F04F5F">
        <w:rPr>
          <w:i/>
          <w:sz w:val="22"/>
          <w:szCs w:val="22"/>
        </w:rPr>
        <w:t xml:space="preserve"> to PT formation at 0630 hours </w:t>
      </w:r>
      <w:r w:rsidR="001A1FFA" w:rsidRPr="00F04F5F">
        <w:rPr>
          <w:i/>
          <w:sz w:val="22"/>
          <w:szCs w:val="22"/>
        </w:rPr>
        <w:t xml:space="preserve">outside </w:t>
      </w:r>
      <w:r w:rsidR="005D5F4E">
        <w:rPr>
          <w:i/>
          <w:sz w:val="22"/>
          <w:szCs w:val="22"/>
        </w:rPr>
        <w:t>Building 10008</w:t>
      </w:r>
      <w:r w:rsidR="00FA78DA" w:rsidRPr="00F04F5F">
        <w:rPr>
          <w:i/>
          <w:sz w:val="22"/>
          <w:szCs w:val="22"/>
        </w:rPr>
        <w:t xml:space="preserve"> on</w:t>
      </w:r>
      <w:r w:rsidR="005D5F4E">
        <w:rPr>
          <w:i/>
          <w:sz w:val="22"/>
          <w:szCs w:val="22"/>
        </w:rPr>
        <w:t xml:space="preserve"> Fort Hood</w:t>
      </w:r>
      <w:r w:rsidR="001A1FFA" w:rsidRPr="00F04F5F">
        <w:rPr>
          <w:i/>
          <w:sz w:val="22"/>
          <w:szCs w:val="22"/>
        </w:rPr>
        <w:t xml:space="preserve">.  I had to send SPC </w:t>
      </w:r>
      <w:proofErr w:type="spellStart"/>
      <w:r w:rsidR="00F0590B" w:rsidRPr="00F04F5F">
        <w:rPr>
          <w:i/>
          <w:sz w:val="22"/>
          <w:szCs w:val="22"/>
        </w:rPr>
        <w:t>Notzo</w:t>
      </w:r>
      <w:proofErr w:type="spellEnd"/>
      <w:r w:rsidR="00F0590B" w:rsidRPr="00F04F5F">
        <w:rPr>
          <w:i/>
          <w:sz w:val="22"/>
          <w:szCs w:val="22"/>
        </w:rPr>
        <w:t xml:space="preserve"> </w:t>
      </w:r>
      <w:proofErr w:type="spellStart"/>
      <w:r w:rsidR="00F0590B" w:rsidRPr="00F04F5F">
        <w:rPr>
          <w:i/>
          <w:sz w:val="22"/>
          <w:szCs w:val="22"/>
        </w:rPr>
        <w:t>Lazee</w:t>
      </w:r>
      <w:proofErr w:type="spellEnd"/>
      <w:r w:rsidR="001A1FFA" w:rsidRPr="00F04F5F">
        <w:rPr>
          <w:i/>
          <w:sz w:val="22"/>
          <w:szCs w:val="22"/>
        </w:rPr>
        <w:t xml:space="preserve"> to your </w:t>
      </w:r>
      <w:r w:rsidR="004532F1">
        <w:rPr>
          <w:i/>
          <w:sz w:val="22"/>
          <w:szCs w:val="22"/>
        </w:rPr>
        <w:t>room t</w:t>
      </w:r>
      <w:r w:rsidR="001A1FFA" w:rsidRPr="00F04F5F">
        <w:rPr>
          <w:i/>
          <w:sz w:val="22"/>
          <w:szCs w:val="22"/>
        </w:rPr>
        <w:t xml:space="preserve">o get you.  </w:t>
      </w:r>
      <w:r w:rsidR="00164E6A" w:rsidRPr="00F04F5F">
        <w:rPr>
          <w:i/>
          <w:sz w:val="22"/>
          <w:szCs w:val="22"/>
        </w:rPr>
        <w:t>When he knocked on your</w:t>
      </w:r>
      <w:r w:rsidR="001A1FFA" w:rsidRPr="00F04F5F">
        <w:rPr>
          <w:i/>
          <w:sz w:val="22"/>
          <w:szCs w:val="22"/>
        </w:rPr>
        <w:t xml:space="preserve"> door</w:t>
      </w:r>
      <w:r w:rsidR="00F0590B" w:rsidRPr="00F04F5F">
        <w:rPr>
          <w:i/>
          <w:sz w:val="22"/>
          <w:szCs w:val="22"/>
        </w:rPr>
        <w:t>, you opened the door wearing nothing but your boxer shorts</w:t>
      </w:r>
      <w:r w:rsidR="001A1FFA" w:rsidRPr="00F04F5F">
        <w:rPr>
          <w:i/>
          <w:sz w:val="22"/>
          <w:szCs w:val="22"/>
        </w:rPr>
        <w:t xml:space="preserve">.  You </w:t>
      </w:r>
      <w:r w:rsidR="00F0590B" w:rsidRPr="00F04F5F">
        <w:rPr>
          <w:i/>
          <w:sz w:val="22"/>
          <w:szCs w:val="22"/>
        </w:rPr>
        <w:t xml:space="preserve">told him that you forgot to set your alarm last night and that your </w:t>
      </w:r>
      <w:r w:rsidR="004532F1">
        <w:rPr>
          <w:i/>
          <w:sz w:val="22"/>
          <w:szCs w:val="22"/>
        </w:rPr>
        <w:t xml:space="preserve">room mate </w:t>
      </w:r>
      <w:r w:rsidR="00F0590B" w:rsidRPr="00F04F5F">
        <w:rPr>
          <w:i/>
          <w:sz w:val="22"/>
          <w:szCs w:val="22"/>
        </w:rPr>
        <w:t>did not wake you up</w:t>
      </w:r>
      <w:r w:rsidR="00B10E83">
        <w:rPr>
          <w:i/>
          <w:sz w:val="22"/>
          <w:szCs w:val="22"/>
        </w:rPr>
        <w:t>.  This</w:t>
      </w:r>
      <w:r w:rsidR="0013144E" w:rsidRPr="00F04F5F">
        <w:rPr>
          <w:i/>
          <w:sz w:val="22"/>
          <w:szCs w:val="22"/>
        </w:rPr>
        <w:t xml:space="preserve"> is the second time you missed formation this week and I will not tolerate it anymore.  I am recommending UCMJ actions at this time.</w:t>
      </w:r>
    </w:p>
    <w:p w:rsidR="00FA78DA" w:rsidRPr="00F04F5F" w:rsidRDefault="00FA78DA" w:rsidP="00F9103B">
      <w:pPr>
        <w:rPr>
          <w:b/>
          <w:sz w:val="22"/>
          <w:szCs w:val="22"/>
        </w:rPr>
      </w:pPr>
    </w:p>
    <w:p w:rsidR="001A1FFA" w:rsidRPr="00F04F5F" w:rsidRDefault="0013144E" w:rsidP="00367B24">
      <w:pPr>
        <w:numPr>
          <w:ilvl w:val="0"/>
          <w:numId w:val="1"/>
        </w:numPr>
        <w:rPr>
          <w:sz w:val="22"/>
          <w:szCs w:val="22"/>
        </w:rPr>
      </w:pPr>
      <w:r w:rsidRPr="00F04F5F">
        <w:rPr>
          <w:sz w:val="22"/>
          <w:szCs w:val="22"/>
        </w:rPr>
        <w:t>Disobeying a</w:t>
      </w:r>
      <w:r w:rsidR="00506B5C" w:rsidRPr="00F04F5F">
        <w:rPr>
          <w:sz w:val="22"/>
          <w:szCs w:val="22"/>
        </w:rPr>
        <w:t xml:space="preserve">n </w:t>
      </w:r>
      <w:r w:rsidRPr="00F04F5F">
        <w:rPr>
          <w:sz w:val="22"/>
          <w:szCs w:val="22"/>
        </w:rPr>
        <w:t xml:space="preserve">Officer: </w:t>
      </w:r>
      <w:r w:rsidRPr="00F04F5F">
        <w:rPr>
          <w:i/>
          <w:sz w:val="22"/>
          <w:szCs w:val="22"/>
        </w:rPr>
        <w:t xml:space="preserve">You are being counseled about the incident on </w:t>
      </w:r>
      <w:r w:rsidR="001A1FFA" w:rsidRPr="00F04F5F">
        <w:rPr>
          <w:i/>
          <w:sz w:val="22"/>
          <w:szCs w:val="22"/>
        </w:rPr>
        <w:t>1 Jun</w:t>
      </w:r>
      <w:r w:rsidRPr="00F04F5F">
        <w:rPr>
          <w:i/>
          <w:sz w:val="22"/>
          <w:szCs w:val="22"/>
        </w:rPr>
        <w:t xml:space="preserve">e 2008 at </w:t>
      </w:r>
      <w:r w:rsidR="005D5F4E">
        <w:rPr>
          <w:i/>
          <w:sz w:val="22"/>
          <w:szCs w:val="22"/>
        </w:rPr>
        <w:t>Building 10008</w:t>
      </w:r>
      <w:r w:rsidRPr="00F04F5F">
        <w:rPr>
          <w:i/>
          <w:sz w:val="22"/>
          <w:szCs w:val="22"/>
        </w:rPr>
        <w:t xml:space="preserve">. CPT </w:t>
      </w:r>
      <w:r w:rsidR="001A1FFA" w:rsidRPr="00F04F5F">
        <w:rPr>
          <w:i/>
          <w:sz w:val="22"/>
          <w:szCs w:val="22"/>
        </w:rPr>
        <w:t>J</w:t>
      </w:r>
      <w:r w:rsidR="00021C62" w:rsidRPr="00F04F5F">
        <w:rPr>
          <w:i/>
          <w:sz w:val="22"/>
          <w:szCs w:val="22"/>
        </w:rPr>
        <w:t>ack</w:t>
      </w:r>
      <w:r w:rsidR="001A1FFA" w:rsidRPr="00F04F5F">
        <w:rPr>
          <w:i/>
          <w:sz w:val="22"/>
          <w:szCs w:val="22"/>
        </w:rPr>
        <w:t xml:space="preserve"> A</w:t>
      </w:r>
      <w:r w:rsidRPr="00F04F5F">
        <w:rPr>
          <w:i/>
          <w:sz w:val="22"/>
          <w:szCs w:val="22"/>
        </w:rPr>
        <w:t>.</w:t>
      </w:r>
      <w:r w:rsidR="001A1FFA" w:rsidRPr="00F04F5F">
        <w:rPr>
          <w:i/>
          <w:sz w:val="22"/>
          <w:szCs w:val="22"/>
        </w:rPr>
        <w:t xml:space="preserve"> Smith</w:t>
      </w:r>
      <w:r w:rsidRPr="00F04F5F">
        <w:rPr>
          <w:i/>
          <w:sz w:val="22"/>
          <w:szCs w:val="22"/>
        </w:rPr>
        <w:t xml:space="preserve"> instructed you to clean </w:t>
      </w:r>
      <w:r w:rsidR="00021C62" w:rsidRPr="00F04F5F">
        <w:rPr>
          <w:i/>
          <w:sz w:val="22"/>
          <w:szCs w:val="22"/>
        </w:rPr>
        <w:t xml:space="preserve">up the </w:t>
      </w:r>
      <w:r w:rsidR="005D5F4E">
        <w:rPr>
          <w:i/>
          <w:sz w:val="22"/>
          <w:szCs w:val="22"/>
        </w:rPr>
        <w:t>conference room</w:t>
      </w:r>
      <w:r w:rsidR="00021C62" w:rsidRPr="00F04F5F">
        <w:rPr>
          <w:i/>
          <w:sz w:val="22"/>
          <w:szCs w:val="22"/>
        </w:rPr>
        <w:t xml:space="preserve"> and move all of the</w:t>
      </w:r>
      <w:r w:rsidRPr="00F04F5F">
        <w:rPr>
          <w:i/>
          <w:sz w:val="22"/>
          <w:szCs w:val="22"/>
        </w:rPr>
        <w:t xml:space="preserve"> </w:t>
      </w:r>
      <w:r w:rsidR="005D5F4E">
        <w:rPr>
          <w:i/>
          <w:sz w:val="22"/>
          <w:szCs w:val="22"/>
        </w:rPr>
        <w:t xml:space="preserve">MRE boxes </w:t>
      </w:r>
      <w:r w:rsidR="00021C62" w:rsidRPr="00F04F5F">
        <w:rPr>
          <w:i/>
          <w:sz w:val="22"/>
          <w:szCs w:val="22"/>
        </w:rPr>
        <w:t xml:space="preserve">to the </w:t>
      </w:r>
      <w:r w:rsidR="005D5F4E">
        <w:rPr>
          <w:i/>
          <w:sz w:val="22"/>
          <w:szCs w:val="22"/>
        </w:rPr>
        <w:t>supply</w:t>
      </w:r>
      <w:r w:rsidR="00B267AE">
        <w:rPr>
          <w:i/>
          <w:sz w:val="22"/>
          <w:szCs w:val="22"/>
        </w:rPr>
        <w:t xml:space="preserve"> by 1700</w:t>
      </w:r>
      <w:r w:rsidR="001A1FFA" w:rsidRPr="00F04F5F">
        <w:rPr>
          <w:i/>
          <w:sz w:val="22"/>
          <w:szCs w:val="22"/>
        </w:rPr>
        <w:t xml:space="preserve">.  </w:t>
      </w:r>
      <w:r w:rsidR="00B10E83">
        <w:rPr>
          <w:i/>
          <w:sz w:val="22"/>
          <w:szCs w:val="22"/>
        </w:rPr>
        <w:t xml:space="preserve">At 1730 the MRE boxes were still in the </w:t>
      </w:r>
      <w:r w:rsidR="005D5F4E">
        <w:rPr>
          <w:i/>
          <w:sz w:val="22"/>
          <w:szCs w:val="22"/>
        </w:rPr>
        <w:t>conference</w:t>
      </w:r>
      <w:r w:rsidR="00B10E83">
        <w:rPr>
          <w:i/>
          <w:sz w:val="22"/>
          <w:szCs w:val="22"/>
        </w:rPr>
        <w:t xml:space="preserve"> room.  When I looked for you, I found you playing </w:t>
      </w:r>
      <w:r w:rsidR="005D5F4E">
        <w:rPr>
          <w:i/>
          <w:sz w:val="22"/>
          <w:szCs w:val="22"/>
        </w:rPr>
        <w:t>cards</w:t>
      </w:r>
      <w:r w:rsidR="001A1FFA" w:rsidRPr="00F04F5F">
        <w:rPr>
          <w:i/>
          <w:sz w:val="22"/>
          <w:szCs w:val="22"/>
        </w:rPr>
        <w:t xml:space="preserve"> </w:t>
      </w:r>
      <w:r w:rsidR="005D5F4E">
        <w:rPr>
          <w:i/>
          <w:sz w:val="22"/>
          <w:szCs w:val="22"/>
        </w:rPr>
        <w:t xml:space="preserve">with </w:t>
      </w:r>
      <w:r w:rsidR="00FD1FC4">
        <w:rPr>
          <w:i/>
          <w:sz w:val="22"/>
          <w:szCs w:val="22"/>
        </w:rPr>
        <w:t xml:space="preserve">PVT </w:t>
      </w:r>
      <w:r w:rsidR="005D5F4E">
        <w:rPr>
          <w:i/>
          <w:sz w:val="22"/>
          <w:szCs w:val="22"/>
        </w:rPr>
        <w:t>Shark in the day room</w:t>
      </w:r>
      <w:r w:rsidR="001A1FFA" w:rsidRPr="00F04F5F">
        <w:rPr>
          <w:i/>
          <w:sz w:val="22"/>
          <w:szCs w:val="22"/>
        </w:rPr>
        <w:t>.  This behavior in unacceptable and will not be tolerated.</w:t>
      </w:r>
    </w:p>
    <w:p w:rsidR="00FA78DA" w:rsidRPr="00F04F5F" w:rsidRDefault="00FA78DA" w:rsidP="00F9103B">
      <w:pPr>
        <w:rPr>
          <w:sz w:val="22"/>
          <w:szCs w:val="22"/>
        </w:rPr>
      </w:pPr>
    </w:p>
    <w:p w:rsidR="00FA78DA" w:rsidRPr="00F04F5F" w:rsidRDefault="00021C62" w:rsidP="00367B24">
      <w:pPr>
        <w:numPr>
          <w:ilvl w:val="0"/>
          <w:numId w:val="1"/>
        </w:numPr>
        <w:rPr>
          <w:i/>
          <w:sz w:val="22"/>
          <w:szCs w:val="22"/>
        </w:rPr>
      </w:pPr>
      <w:r w:rsidRPr="00F04F5F">
        <w:rPr>
          <w:sz w:val="22"/>
          <w:szCs w:val="22"/>
        </w:rPr>
        <w:t xml:space="preserve">Assaulting a </w:t>
      </w:r>
      <w:r w:rsidR="00506B5C" w:rsidRPr="00F04F5F">
        <w:rPr>
          <w:sz w:val="22"/>
          <w:szCs w:val="22"/>
        </w:rPr>
        <w:t>NCO</w:t>
      </w:r>
      <w:r w:rsidRPr="00F04F5F">
        <w:rPr>
          <w:sz w:val="22"/>
          <w:szCs w:val="22"/>
        </w:rPr>
        <w:t xml:space="preserve">: </w:t>
      </w:r>
      <w:r w:rsidRPr="00F04F5F">
        <w:rPr>
          <w:i/>
          <w:sz w:val="22"/>
          <w:szCs w:val="22"/>
        </w:rPr>
        <w:t xml:space="preserve"> </w:t>
      </w:r>
      <w:r w:rsidR="001A1FFA" w:rsidRPr="00F04F5F">
        <w:rPr>
          <w:i/>
          <w:sz w:val="22"/>
          <w:szCs w:val="22"/>
        </w:rPr>
        <w:t xml:space="preserve">Today, 1 June 2008, you </w:t>
      </w:r>
      <w:r w:rsidRPr="00F04F5F">
        <w:rPr>
          <w:i/>
          <w:sz w:val="22"/>
          <w:szCs w:val="22"/>
        </w:rPr>
        <w:t>assaulted</w:t>
      </w:r>
      <w:r w:rsidR="001A1FFA" w:rsidRPr="00F04F5F">
        <w:rPr>
          <w:i/>
          <w:sz w:val="22"/>
          <w:szCs w:val="22"/>
        </w:rPr>
        <w:t xml:space="preserve"> SGT </w:t>
      </w:r>
      <w:r w:rsidR="005D5F4E">
        <w:rPr>
          <w:i/>
          <w:sz w:val="22"/>
          <w:szCs w:val="22"/>
        </w:rPr>
        <w:t>Floyd Patterson</w:t>
      </w:r>
      <w:r w:rsidR="00754D9C" w:rsidRPr="00F04F5F">
        <w:rPr>
          <w:i/>
          <w:sz w:val="22"/>
          <w:szCs w:val="22"/>
        </w:rPr>
        <w:t xml:space="preserve"> at the </w:t>
      </w:r>
      <w:r w:rsidR="005D5F4E">
        <w:rPr>
          <w:i/>
          <w:sz w:val="22"/>
          <w:szCs w:val="22"/>
        </w:rPr>
        <w:t>Battalion</w:t>
      </w:r>
      <w:r w:rsidR="00754D9C" w:rsidRPr="00F04F5F">
        <w:rPr>
          <w:i/>
          <w:sz w:val="22"/>
          <w:szCs w:val="22"/>
        </w:rPr>
        <w:t xml:space="preserve"> motor pool on </w:t>
      </w:r>
      <w:r w:rsidR="005D5F4E">
        <w:rPr>
          <w:i/>
          <w:sz w:val="22"/>
          <w:szCs w:val="22"/>
        </w:rPr>
        <w:t>Fort Hood</w:t>
      </w:r>
      <w:r w:rsidRPr="00F04F5F">
        <w:rPr>
          <w:i/>
          <w:sz w:val="22"/>
          <w:szCs w:val="22"/>
        </w:rPr>
        <w:t xml:space="preserve">. </w:t>
      </w:r>
      <w:r w:rsidR="00B10E83">
        <w:rPr>
          <w:i/>
          <w:sz w:val="22"/>
          <w:szCs w:val="22"/>
        </w:rPr>
        <w:t xml:space="preserve"> </w:t>
      </w:r>
      <w:r w:rsidRPr="00F04F5F">
        <w:rPr>
          <w:i/>
          <w:sz w:val="22"/>
          <w:szCs w:val="22"/>
        </w:rPr>
        <w:t xml:space="preserve">SGT </w:t>
      </w:r>
      <w:r w:rsidR="005D5F4E">
        <w:rPr>
          <w:i/>
          <w:sz w:val="22"/>
          <w:szCs w:val="22"/>
        </w:rPr>
        <w:t>Patterson</w:t>
      </w:r>
      <w:r w:rsidRPr="00F04F5F">
        <w:rPr>
          <w:i/>
          <w:sz w:val="22"/>
          <w:szCs w:val="22"/>
        </w:rPr>
        <w:t xml:space="preserve"> asked you to conduct</w:t>
      </w:r>
      <w:r w:rsidR="001A1FFA" w:rsidRPr="00F04F5F">
        <w:rPr>
          <w:i/>
          <w:sz w:val="22"/>
          <w:szCs w:val="22"/>
        </w:rPr>
        <w:t xml:space="preserve"> PMCS the vehicle, to which you replied “why dont you make me</w:t>
      </w:r>
      <w:r w:rsidR="00B267AE">
        <w:rPr>
          <w:i/>
          <w:sz w:val="22"/>
          <w:szCs w:val="22"/>
        </w:rPr>
        <w:t xml:space="preserve">,” </w:t>
      </w:r>
      <w:r w:rsidR="001A1FFA" w:rsidRPr="00F04F5F">
        <w:rPr>
          <w:i/>
          <w:sz w:val="22"/>
          <w:szCs w:val="22"/>
        </w:rPr>
        <w:t xml:space="preserve">and then you pushed SGT </w:t>
      </w:r>
      <w:r w:rsidR="005D5F4E">
        <w:rPr>
          <w:i/>
          <w:sz w:val="22"/>
          <w:szCs w:val="22"/>
        </w:rPr>
        <w:t>Patterson</w:t>
      </w:r>
      <w:r w:rsidR="001A1FFA" w:rsidRPr="00F04F5F">
        <w:rPr>
          <w:i/>
          <w:sz w:val="22"/>
          <w:szCs w:val="22"/>
        </w:rPr>
        <w:t xml:space="preserve"> against </w:t>
      </w:r>
      <w:r w:rsidR="005D5F4E">
        <w:rPr>
          <w:i/>
          <w:sz w:val="22"/>
          <w:szCs w:val="22"/>
        </w:rPr>
        <w:t>the door of a vehicle</w:t>
      </w:r>
      <w:r w:rsidR="00754D9C" w:rsidRPr="00F04F5F">
        <w:rPr>
          <w:i/>
          <w:sz w:val="22"/>
          <w:szCs w:val="22"/>
        </w:rPr>
        <w:t>.</w:t>
      </w:r>
      <w:r w:rsidRPr="00F04F5F">
        <w:rPr>
          <w:i/>
          <w:sz w:val="22"/>
          <w:szCs w:val="22"/>
        </w:rPr>
        <w:t xml:space="preserve">  You willfully assaulted a noncommissioned officer of the United States Army and this conduct will not be tolerated.  </w:t>
      </w:r>
    </w:p>
    <w:p w:rsidR="00FA78DA" w:rsidRPr="00F04F5F" w:rsidRDefault="00FA78DA" w:rsidP="00F9103B">
      <w:pPr>
        <w:rPr>
          <w:sz w:val="22"/>
          <w:szCs w:val="22"/>
        </w:rPr>
      </w:pPr>
    </w:p>
    <w:p w:rsidR="00F9103B" w:rsidRPr="00F04F5F" w:rsidRDefault="00021C62" w:rsidP="00367B24">
      <w:pPr>
        <w:numPr>
          <w:ilvl w:val="0"/>
          <w:numId w:val="1"/>
        </w:numPr>
        <w:rPr>
          <w:i/>
          <w:sz w:val="22"/>
          <w:szCs w:val="22"/>
        </w:rPr>
      </w:pPr>
      <w:r w:rsidRPr="00F04F5F">
        <w:rPr>
          <w:sz w:val="22"/>
          <w:szCs w:val="22"/>
        </w:rPr>
        <w:t>Disobeying a</w:t>
      </w:r>
      <w:r w:rsidR="00506B5C" w:rsidRPr="00F04F5F">
        <w:rPr>
          <w:sz w:val="22"/>
          <w:szCs w:val="22"/>
        </w:rPr>
        <w:t xml:space="preserve"> NCO</w:t>
      </w:r>
      <w:r w:rsidRPr="00F04F5F">
        <w:rPr>
          <w:sz w:val="22"/>
          <w:szCs w:val="22"/>
        </w:rPr>
        <w:t xml:space="preserve">:  </w:t>
      </w:r>
      <w:r w:rsidR="00754D9C" w:rsidRPr="00F04F5F">
        <w:rPr>
          <w:i/>
          <w:sz w:val="22"/>
          <w:szCs w:val="22"/>
        </w:rPr>
        <w:t xml:space="preserve">On 1 June 2008, on </w:t>
      </w:r>
      <w:r w:rsidR="005D5F4E">
        <w:rPr>
          <w:i/>
          <w:sz w:val="22"/>
          <w:szCs w:val="22"/>
        </w:rPr>
        <w:t>Fort Hood</w:t>
      </w:r>
      <w:r w:rsidR="00754D9C" w:rsidRPr="00F04F5F">
        <w:rPr>
          <w:i/>
          <w:sz w:val="22"/>
          <w:szCs w:val="22"/>
        </w:rPr>
        <w:t xml:space="preserve">, SGT </w:t>
      </w:r>
      <w:r w:rsidR="005D5F4E">
        <w:rPr>
          <w:i/>
          <w:sz w:val="22"/>
          <w:szCs w:val="22"/>
        </w:rPr>
        <w:t>Ronald McDonald</w:t>
      </w:r>
      <w:r w:rsidR="00754D9C" w:rsidRPr="00F04F5F">
        <w:rPr>
          <w:i/>
          <w:sz w:val="22"/>
          <w:szCs w:val="22"/>
        </w:rPr>
        <w:t xml:space="preserve"> told you to conduct a police call around the </w:t>
      </w:r>
      <w:r w:rsidR="005D5F4E">
        <w:rPr>
          <w:i/>
          <w:sz w:val="22"/>
          <w:szCs w:val="22"/>
        </w:rPr>
        <w:t>Battalion</w:t>
      </w:r>
      <w:r w:rsidR="00754D9C" w:rsidRPr="00F04F5F">
        <w:rPr>
          <w:i/>
          <w:sz w:val="22"/>
          <w:szCs w:val="22"/>
        </w:rPr>
        <w:t xml:space="preserve"> motor pool before 1300 hours. When SGT </w:t>
      </w:r>
      <w:r w:rsidR="005D5F4E">
        <w:rPr>
          <w:i/>
          <w:sz w:val="22"/>
          <w:szCs w:val="22"/>
        </w:rPr>
        <w:t>McDonald</w:t>
      </w:r>
      <w:r w:rsidR="00754D9C" w:rsidRPr="00F04F5F">
        <w:rPr>
          <w:i/>
          <w:sz w:val="22"/>
          <w:szCs w:val="22"/>
        </w:rPr>
        <w:t xml:space="preserve"> returned from</w:t>
      </w:r>
      <w:r w:rsidRPr="00F04F5F">
        <w:rPr>
          <w:i/>
          <w:sz w:val="22"/>
          <w:szCs w:val="22"/>
        </w:rPr>
        <w:t xml:space="preserve"> chow at 1400, he noticed there </w:t>
      </w:r>
      <w:r w:rsidR="00754D9C" w:rsidRPr="00F04F5F">
        <w:rPr>
          <w:i/>
          <w:sz w:val="22"/>
          <w:szCs w:val="22"/>
        </w:rPr>
        <w:t xml:space="preserve">was trash still all over the motor pool. SGT </w:t>
      </w:r>
      <w:r w:rsidR="005D5F4E">
        <w:rPr>
          <w:i/>
          <w:sz w:val="22"/>
          <w:szCs w:val="22"/>
        </w:rPr>
        <w:t>McDonald</w:t>
      </w:r>
      <w:r w:rsidR="00754D9C" w:rsidRPr="00F04F5F">
        <w:rPr>
          <w:i/>
          <w:sz w:val="22"/>
          <w:szCs w:val="22"/>
        </w:rPr>
        <w:t xml:space="preserve"> walked over to you in the smoke </w:t>
      </w:r>
      <w:r w:rsidRPr="00F04F5F">
        <w:rPr>
          <w:i/>
          <w:sz w:val="22"/>
          <w:szCs w:val="22"/>
        </w:rPr>
        <w:t xml:space="preserve">area and noticed you were </w:t>
      </w:r>
      <w:r w:rsidR="00754D9C" w:rsidRPr="00F04F5F">
        <w:rPr>
          <w:i/>
          <w:sz w:val="22"/>
          <w:szCs w:val="22"/>
        </w:rPr>
        <w:t>playing your PSP. When he asked why you had not conducted a police call, yo</w:t>
      </w:r>
      <w:r w:rsidRPr="00F04F5F">
        <w:rPr>
          <w:i/>
          <w:sz w:val="22"/>
          <w:szCs w:val="22"/>
        </w:rPr>
        <w:t>u replied that it had slipped your mind</w:t>
      </w:r>
      <w:r w:rsidR="00754D9C" w:rsidRPr="00F04F5F">
        <w:rPr>
          <w:i/>
          <w:sz w:val="22"/>
          <w:szCs w:val="22"/>
        </w:rPr>
        <w:t>. This is totally unacceptable.</w:t>
      </w:r>
    </w:p>
    <w:p w:rsidR="00F9103B" w:rsidRPr="00F04F5F" w:rsidRDefault="00F9103B" w:rsidP="00F9103B">
      <w:pPr>
        <w:rPr>
          <w:i/>
          <w:sz w:val="22"/>
          <w:szCs w:val="22"/>
        </w:rPr>
      </w:pPr>
    </w:p>
    <w:p w:rsidR="00F9103B" w:rsidRPr="00F04F5F" w:rsidRDefault="003D104D" w:rsidP="00367B24">
      <w:pPr>
        <w:numPr>
          <w:ilvl w:val="0"/>
          <w:numId w:val="1"/>
        </w:numPr>
        <w:rPr>
          <w:sz w:val="22"/>
          <w:szCs w:val="22"/>
        </w:rPr>
      </w:pPr>
      <w:r w:rsidRPr="00F04F5F">
        <w:rPr>
          <w:sz w:val="22"/>
          <w:szCs w:val="22"/>
        </w:rPr>
        <w:t>Dereliction of Duty:</w:t>
      </w:r>
      <w:r w:rsidR="00021C62" w:rsidRPr="00F04F5F">
        <w:rPr>
          <w:b/>
          <w:sz w:val="22"/>
          <w:szCs w:val="22"/>
        </w:rPr>
        <w:t xml:space="preserve">  </w:t>
      </w:r>
      <w:r w:rsidR="00ED4141" w:rsidRPr="00F04F5F">
        <w:rPr>
          <w:i/>
          <w:sz w:val="22"/>
          <w:szCs w:val="22"/>
        </w:rPr>
        <w:t>Today,</w:t>
      </w:r>
      <w:r w:rsidRPr="00F04F5F">
        <w:rPr>
          <w:i/>
          <w:sz w:val="22"/>
          <w:szCs w:val="22"/>
        </w:rPr>
        <w:t xml:space="preserve"> 1 June 2008,</w:t>
      </w:r>
      <w:r w:rsidR="008111D6">
        <w:rPr>
          <w:i/>
          <w:sz w:val="22"/>
          <w:szCs w:val="22"/>
        </w:rPr>
        <w:t xml:space="preserve"> during the monthly battery weapons cleaning at Building 10008,</w:t>
      </w:r>
      <w:r w:rsidR="005D5F4E">
        <w:rPr>
          <w:i/>
          <w:sz w:val="22"/>
          <w:szCs w:val="22"/>
        </w:rPr>
        <w:t xml:space="preserve"> Fort Hood,</w:t>
      </w:r>
      <w:r w:rsidRPr="00F04F5F">
        <w:rPr>
          <w:i/>
          <w:sz w:val="22"/>
          <w:szCs w:val="22"/>
        </w:rPr>
        <w:t xml:space="preserve"> you failed to keep acco</w:t>
      </w:r>
      <w:r w:rsidR="00493F17" w:rsidRPr="00F04F5F">
        <w:rPr>
          <w:i/>
          <w:sz w:val="22"/>
          <w:szCs w:val="22"/>
        </w:rPr>
        <w:t xml:space="preserve">untability of your weapon. </w:t>
      </w:r>
      <w:r w:rsidR="008111D6">
        <w:rPr>
          <w:i/>
          <w:sz w:val="22"/>
          <w:szCs w:val="22"/>
        </w:rPr>
        <w:t>Around 1130 hours</w:t>
      </w:r>
      <w:r w:rsidRPr="00F04F5F">
        <w:rPr>
          <w:i/>
          <w:sz w:val="22"/>
          <w:szCs w:val="22"/>
        </w:rPr>
        <w:t xml:space="preserve"> you went to go use the latrine </w:t>
      </w:r>
      <w:r w:rsidR="008111D6">
        <w:rPr>
          <w:i/>
          <w:sz w:val="22"/>
          <w:szCs w:val="22"/>
        </w:rPr>
        <w:t xml:space="preserve">before going to the DFAC </w:t>
      </w:r>
      <w:r w:rsidRPr="00F04F5F">
        <w:rPr>
          <w:i/>
          <w:sz w:val="22"/>
          <w:szCs w:val="22"/>
        </w:rPr>
        <w:t xml:space="preserve">and left your M4 in </w:t>
      </w:r>
      <w:r w:rsidR="00493F17" w:rsidRPr="00F04F5F">
        <w:rPr>
          <w:i/>
          <w:sz w:val="22"/>
          <w:szCs w:val="22"/>
        </w:rPr>
        <w:t xml:space="preserve">one of the stalls. Your weapon was later discovered by </w:t>
      </w:r>
      <w:r w:rsidR="008111D6">
        <w:rPr>
          <w:i/>
          <w:sz w:val="22"/>
          <w:szCs w:val="22"/>
        </w:rPr>
        <w:t xml:space="preserve">SSG John Q. Doe </w:t>
      </w:r>
      <w:r w:rsidR="00493F17" w:rsidRPr="00F04F5F">
        <w:rPr>
          <w:i/>
          <w:sz w:val="22"/>
          <w:szCs w:val="22"/>
        </w:rPr>
        <w:t xml:space="preserve">who notified </w:t>
      </w:r>
      <w:r w:rsidR="008111D6">
        <w:rPr>
          <w:i/>
          <w:sz w:val="22"/>
          <w:szCs w:val="22"/>
        </w:rPr>
        <w:t>the First Sergeant</w:t>
      </w:r>
      <w:r w:rsidR="00493F17" w:rsidRPr="00F04F5F">
        <w:rPr>
          <w:i/>
          <w:sz w:val="22"/>
          <w:szCs w:val="22"/>
        </w:rPr>
        <w:t>.  After a serial number comparison the weapon was identified as a</w:t>
      </w:r>
      <w:r w:rsidR="004C5585" w:rsidRPr="00F04F5F">
        <w:rPr>
          <w:i/>
          <w:sz w:val="22"/>
          <w:szCs w:val="22"/>
        </w:rPr>
        <w:t>n</w:t>
      </w:r>
      <w:r w:rsidR="00493F17" w:rsidRPr="00F04F5F">
        <w:rPr>
          <w:i/>
          <w:sz w:val="22"/>
          <w:szCs w:val="22"/>
        </w:rPr>
        <w:t xml:space="preserve"> M4 issued to you.  </w:t>
      </w:r>
      <w:r w:rsidR="00ED4141" w:rsidRPr="00F04F5F">
        <w:rPr>
          <w:i/>
          <w:sz w:val="22"/>
          <w:szCs w:val="22"/>
        </w:rPr>
        <w:t>If your weapon had fallen into</w:t>
      </w:r>
      <w:r w:rsidR="00493F17" w:rsidRPr="00F04F5F">
        <w:rPr>
          <w:i/>
          <w:sz w:val="22"/>
          <w:szCs w:val="22"/>
        </w:rPr>
        <w:t xml:space="preserve"> wrong hands</w:t>
      </w:r>
      <w:r w:rsidR="004C5585" w:rsidRPr="00F04F5F">
        <w:rPr>
          <w:i/>
          <w:sz w:val="22"/>
          <w:szCs w:val="22"/>
        </w:rPr>
        <w:t>,</w:t>
      </w:r>
      <w:r w:rsidR="00493F17" w:rsidRPr="00F04F5F">
        <w:rPr>
          <w:i/>
          <w:sz w:val="22"/>
          <w:szCs w:val="22"/>
        </w:rPr>
        <w:t xml:space="preserve"> your neglectful actions </w:t>
      </w:r>
      <w:r w:rsidR="008111D6" w:rsidRPr="00F04F5F">
        <w:rPr>
          <w:i/>
          <w:sz w:val="22"/>
          <w:szCs w:val="22"/>
        </w:rPr>
        <w:t xml:space="preserve">could </w:t>
      </w:r>
      <w:r w:rsidR="008111D6">
        <w:rPr>
          <w:i/>
          <w:sz w:val="22"/>
          <w:szCs w:val="22"/>
        </w:rPr>
        <w:t>have resulted in the permanent loss of the weapon or worse</w:t>
      </w:r>
      <w:r w:rsidR="004C5585" w:rsidRPr="00F04F5F">
        <w:rPr>
          <w:i/>
          <w:sz w:val="22"/>
          <w:szCs w:val="22"/>
        </w:rPr>
        <w:t>.</w:t>
      </w:r>
      <w:r w:rsidR="00ED4141" w:rsidRPr="00F04F5F">
        <w:rPr>
          <w:i/>
          <w:sz w:val="22"/>
          <w:szCs w:val="22"/>
        </w:rPr>
        <w:t xml:space="preserve">  This kind of gross neglect will not be tolerated.</w:t>
      </w:r>
      <w:r w:rsidR="004C5585" w:rsidRPr="00F04F5F">
        <w:rPr>
          <w:sz w:val="22"/>
          <w:szCs w:val="22"/>
        </w:rPr>
        <w:t xml:space="preserve"> </w:t>
      </w:r>
    </w:p>
    <w:p w:rsidR="00FA78DA" w:rsidRPr="00F04F5F" w:rsidRDefault="00FA78DA" w:rsidP="00F9103B">
      <w:pPr>
        <w:rPr>
          <w:sz w:val="22"/>
          <w:szCs w:val="22"/>
        </w:rPr>
      </w:pPr>
    </w:p>
    <w:p w:rsidR="00754D9C" w:rsidRPr="00F04F5F" w:rsidRDefault="00ED4141" w:rsidP="00367B24">
      <w:pPr>
        <w:numPr>
          <w:ilvl w:val="0"/>
          <w:numId w:val="1"/>
        </w:numPr>
        <w:rPr>
          <w:sz w:val="22"/>
          <w:szCs w:val="22"/>
        </w:rPr>
      </w:pPr>
      <w:r w:rsidRPr="00F04F5F">
        <w:rPr>
          <w:sz w:val="22"/>
          <w:szCs w:val="22"/>
        </w:rPr>
        <w:t xml:space="preserve">Verbal disrespect toward NCO:  </w:t>
      </w:r>
      <w:r w:rsidR="00754D9C" w:rsidRPr="00F04F5F">
        <w:rPr>
          <w:sz w:val="22"/>
          <w:szCs w:val="22"/>
        </w:rPr>
        <w:t xml:space="preserve"> </w:t>
      </w:r>
      <w:r w:rsidR="00754D9C" w:rsidRPr="00F04F5F">
        <w:rPr>
          <w:i/>
          <w:sz w:val="22"/>
          <w:szCs w:val="22"/>
        </w:rPr>
        <w:t xml:space="preserve">At </w:t>
      </w:r>
      <w:r w:rsidR="008111D6">
        <w:rPr>
          <w:i/>
          <w:sz w:val="22"/>
          <w:szCs w:val="22"/>
        </w:rPr>
        <w:t>the 4-5 AMD Motor Pool, on 1 June 2008, your platoon sergeant SFC John Wayne</w:t>
      </w:r>
      <w:r w:rsidR="00754D9C" w:rsidRPr="00F04F5F">
        <w:rPr>
          <w:i/>
          <w:sz w:val="22"/>
          <w:szCs w:val="22"/>
        </w:rPr>
        <w:t xml:space="preserve"> told you to clean all the cigarette butts around the smoke area. You replied, “</w:t>
      </w:r>
      <w:r w:rsidR="000D523D" w:rsidRPr="00F04F5F">
        <w:rPr>
          <w:i/>
          <w:sz w:val="22"/>
          <w:szCs w:val="22"/>
        </w:rPr>
        <w:t>Why don’t you do it yourself and stop bothering me?</w:t>
      </w:r>
      <w:r w:rsidR="008A77A0" w:rsidRPr="00F04F5F">
        <w:rPr>
          <w:i/>
          <w:sz w:val="22"/>
          <w:szCs w:val="22"/>
        </w:rPr>
        <w:t>” This kind of attitude is totally unacceptable, and will not be tolerated.</w:t>
      </w:r>
    </w:p>
    <w:p w:rsidR="008A77A0" w:rsidRPr="00F04F5F" w:rsidRDefault="008A77A0" w:rsidP="00AE3F60">
      <w:pPr>
        <w:rPr>
          <w:sz w:val="22"/>
          <w:szCs w:val="22"/>
        </w:rPr>
      </w:pPr>
    </w:p>
    <w:p w:rsidR="00754D9C" w:rsidRPr="00F04F5F" w:rsidRDefault="000D523D" w:rsidP="00367B24">
      <w:pPr>
        <w:numPr>
          <w:ilvl w:val="0"/>
          <w:numId w:val="1"/>
        </w:numPr>
        <w:rPr>
          <w:i/>
          <w:sz w:val="22"/>
          <w:szCs w:val="22"/>
        </w:rPr>
      </w:pPr>
      <w:r w:rsidRPr="00F04F5F">
        <w:rPr>
          <w:sz w:val="22"/>
          <w:szCs w:val="22"/>
        </w:rPr>
        <w:t>Physical disrespect toward NCO</w:t>
      </w:r>
      <w:r w:rsidR="004B440D" w:rsidRPr="00F04F5F">
        <w:rPr>
          <w:sz w:val="22"/>
          <w:szCs w:val="22"/>
        </w:rPr>
        <w:t xml:space="preserve">:  </w:t>
      </w:r>
      <w:r w:rsidR="004B440D" w:rsidRPr="00F04F5F">
        <w:rPr>
          <w:i/>
          <w:sz w:val="22"/>
          <w:szCs w:val="22"/>
        </w:rPr>
        <w:t xml:space="preserve">At </w:t>
      </w:r>
      <w:r w:rsidR="008111D6">
        <w:rPr>
          <w:i/>
          <w:sz w:val="22"/>
          <w:szCs w:val="22"/>
        </w:rPr>
        <w:t>the 4-5 AMD Motor Pool</w:t>
      </w:r>
      <w:r w:rsidR="004B440D" w:rsidRPr="00F04F5F">
        <w:rPr>
          <w:i/>
          <w:sz w:val="22"/>
          <w:szCs w:val="22"/>
        </w:rPr>
        <w:t>, on 1 June 2008</w:t>
      </w:r>
      <w:r w:rsidR="008111D6">
        <w:rPr>
          <w:i/>
          <w:sz w:val="22"/>
          <w:szCs w:val="22"/>
        </w:rPr>
        <w:t>, your platoon sergeant SFC John Wayne</w:t>
      </w:r>
      <w:r w:rsidR="004B440D" w:rsidRPr="00F04F5F">
        <w:rPr>
          <w:i/>
          <w:sz w:val="22"/>
          <w:szCs w:val="22"/>
        </w:rPr>
        <w:t xml:space="preserve"> told you to clean all the cigarette butts around the smoke area. </w:t>
      </w:r>
      <w:r w:rsidR="00FA78DA" w:rsidRPr="00F04F5F">
        <w:rPr>
          <w:i/>
          <w:sz w:val="22"/>
          <w:szCs w:val="22"/>
        </w:rPr>
        <w:t xml:space="preserve">During </w:t>
      </w:r>
      <w:r w:rsidR="00FA78DA" w:rsidRPr="00F04F5F">
        <w:rPr>
          <w:i/>
          <w:sz w:val="22"/>
          <w:szCs w:val="22"/>
        </w:rPr>
        <w:lastRenderedPageBreak/>
        <w:t>the conversation y</w:t>
      </w:r>
      <w:r w:rsidRPr="00F04F5F">
        <w:rPr>
          <w:i/>
          <w:sz w:val="22"/>
          <w:szCs w:val="22"/>
        </w:rPr>
        <w:t xml:space="preserve">ou </w:t>
      </w:r>
      <w:r w:rsidR="00506B5C" w:rsidRPr="00F04F5F">
        <w:rPr>
          <w:i/>
          <w:sz w:val="22"/>
          <w:szCs w:val="22"/>
        </w:rPr>
        <w:t>were standing with your arms crossed</w:t>
      </w:r>
      <w:r w:rsidR="004B440D" w:rsidRPr="00F04F5F">
        <w:rPr>
          <w:i/>
          <w:sz w:val="22"/>
          <w:szCs w:val="22"/>
        </w:rPr>
        <w:t xml:space="preserve"> and constantly rolled you eyes. This kind of </w:t>
      </w:r>
      <w:r w:rsidR="004938E6" w:rsidRPr="00F04F5F">
        <w:rPr>
          <w:i/>
          <w:sz w:val="22"/>
          <w:szCs w:val="22"/>
        </w:rPr>
        <w:t>attitude</w:t>
      </w:r>
      <w:r w:rsidR="004B440D" w:rsidRPr="00F04F5F">
        <w:rPr>
          <w:i/>
          <w:sz w:val="22"/>
          <w:szCs w:val="22"/>
        </w:rPr>
        <w:t xml:space="preserve"> is totally unacceptable, and will not be tolerated.</w:t>
      </w:r>
    </w:p>
    <w:p w:rsidR="00FA78DA" w:rsidRPr="00F04F5F" w:rsidRDefault="00FA78DA" w:rsidP="00AE3F60">
      <w:pPr>
        <w:rPr>
          <w:sz w:val="22"/>
          <w:szCs w:val="22"/>
        </w:rPr>
      </w:pPr>
    </w:p>
    <w:p w:rsidR="004B440D" w:rsidRPr="00F04F5F" w:rsidRDefault="00506B5C" w:rsidP="00367B24">
      <w:pPr>
        <w:numPr>
          <w:ilvl w:val="0"/>
          <w:numId w:val="1"/>
        </w:numPr>
        <w:rPr>
          <w:b/>
          <w:sz w:val="22"/>
          <w:szCs w:val="22"/>
        </w:rPr>
      </w:pPr>
      <w:r w:rsidRPr="00F04F5F">
        <w:rPr>
          <w:sz w:val="22"/>
          <w:szCs w:val="22"/>
        </w:rPr>
        <w:t>S</w:t>
      </w:r>
      <w:r w:rsidR="004938E6" w:rsidRPr="00F04F5F">
        <w:rPr>
          <w:sz w:val="22"/>
          <w:szCs w:val="22"/>
        </w:rPr>
        <w:t>leeping on guard duty</w:t>
      </w:r>
      <w:r w:rsidR="004B440D" w:rsidRPr="00F04F5F">
        <w:rPr>
          <w:sz w:val="22"/>
          <w:szCs w:val="22"/>
        </w:rPr>
        <w:t>:</w:t>
      </w:r>
      <w:r w:rsidRPr="00F04F5F">
        <w:rPr>
          <w:b/>
          <w:sz w:val="22"/>
          <w:szCs w:val="22"/>
        </w:rPr>
        <w:t xml:space="preserve">  </w:t>
      </w:r>
      <w:r w:rsidR="004B440D" w:rsidRPr="00F04F5F">
        <w:rPr>
          <w:i/>
          <w:sz w:val="22"/>
          <w:szCs w:val="22"/>
        </w:rPr>
        <w:t xml:space="preserve">On 1 June 2008, at </w:t>
      </w:r>
      <w:r w:rsidRPr="00F04F5F">
        <w:rPr>
          <w:i/>
          <w:sz w:val="22"/>
          <w:szCs w:val="22"/>
        </w:rPr>
        <w:t>COP Carver</w:t>
      </w:r>
      <w:r w:rsidR="004B440D" w:rsidRPr="00F04F5F">
        <w:rPr>
          <w:i/>
          <w:sz w:val="22"/>
          <w:szCs w:val="22"/>
        </w:rPr>
        <w:t xml:space="preserve">, Iraq, you </w:t>
      </w:r>
      <w:r w:rsidRPr="00F04F5F">
        <w:rPr>
          <w:i/>
          <w:sz w:val="22"/>
          <w:szCs w:val="22"/>
        </w:rPr>
        <w:t>were ordered to stand watch at g</w:t>
      </w:r>
      <w:r w:rsidR="004B440D" w:rsidRPr="00F04F5F">
        <w:rPr>
          <w:i/>
          <w:sz w:val="22"/>
          <w:szCs w:val="22"/>
        </w:rPr>
        <w:t xml:space="preserve">uard tower number 1 between 0900 and 2100. As </w:t>
      </w:r>
      <w:r w:rsidRPr="00F04F5F">
        <w:rPr>
          <w:i/>
          <w:sz w:val="22"/>
          <w:szCs w:val="22"/>
        </w:rPr>
        <w:t>the SOG for the day</w:t>
      </w:r>
      <w:r w:rsidR="004B440D" w:rsidRPr="00F04F5F">
        <w:rPr>
          <w:i/>
          <w:sz w:val="22"/>
          <w:szCs w:val="22"/>
        </w:rPr>
        <w:t>, I went to check on you at 1100 hours. When I entere</w:t>
      </w:r>
      <w:r w:rsidRPr="00F04F5F">
        <w:rPr>
          <w:i/>
          <w:sz w:val="22"/>
          <w:szCs w:val="22"/>
        </w:rPr>
        <w:t>d the tower I noticed you had taken off your gear and were sleeping on the floor. You careless behavior and disregard for our safey put</w:t>
      </w:r>
      <w:r w:rsidR="00AC1B34" w:rsidRPr="00F04F5F">
        <w:rPr>
          <w:i/>
          <w:sz w:val="22"/>
          <w:szCs w:val="22"/>
        </w:rPr>
        <w:t xml:space="preserve"> al</w:t>
      </w:r>
      <w:r w:rsidRPr="00F04F5F">
        <w:rPr>
          <w:i/>
          <w:sz w:val="22"/>
          <w:szCs w:val="22"/>
        </w:rPr>
        <w:t>l Soldiers on the COP</w:t>
      </w:r>
      <w:r w:rsidR="00AC1B34" w:rsidRPr="00F04F5F">
        <w:rPr>
          <w:i/>
          <w:sz w:val="22"/>
          <w:szCs w:val="22"/>
        </w:rPr>
        <w:t xml:space="preserve"> in danger. These actions will not be tolerated.</w:t>
      </w:r>
      <w:r w:rsidR="00AC1B34" w:rsidRPr="00F04F5F">
        <w:rPr>
          <w:sz w:val="22"/>
          <w:szCs w:val="22"/>
        </w:rPr>
        <w:t xml:space="preserve"> </w:t>
      </w:r>
    </w:p>
    <w:p w:rsidR="00F04F5F" w:rsidRPr="00F04F5F" w:rsidRDefault="00F04F5F" w:rsidP="00AE3F60">
      <w:pPr>
        <w:rPr>
          <w:sz w:val="22"/>
          <w:szCs w:val="22"/>
        </w:rPr>
      </w:pPr>
    </w:p>
    <w:p w:rsidR="00CE387F" w:rsidRPr="00CE387F" w:rsidRDefault="00AC1B34" w:rsidP="00367B24">
      <w:pPr>
        <w:numPr>
          <w:ilvl w:val="0"/>
          <w:numId w:val="1"/>
        </w:numPr>
        <w:rPr>
          <w:sz w:val="22"/>
          <w:szCs w:val="22"/>
        </w:rPr>
      </w:pPr>
      <w:r w:rsidRPr="00F04F5F">
        <w:rPr>
          <w:sz w:val="22"/>
          <w:szCs w:val="22"/>
        </w:rPr>
        <w:t>False Official Statement:</w:t>
      </w:r>
      <w:r w:rsidR="00506B5C" w:rsidRPr="00F04F5F">
        <w:rPr>
          <w:sz w:val="22"/>
          <w:szCs w:val="22"/>
        </w:rPr>
        <w:t xml:space="preserve">  </w:t>
      </w:r>
      <w:r w:rsidRPr="00F04F5F">
        <w:rPr>
          <w:i/>
          <w:sz w:val="22"/>
          <w:szCs w:val="22"/>
        </w:rPr>
        <w:t xml:space="preserve">Yesterday, 1 June 2008, at </w:t>
      </w:r>
      <w:r w:rsidR="00BC29AE">
        <w:rPr>
          <w:i/>
          <w:sz w:val="22"/>
          <w:szCs w:val="22"/>
        </w:rPr>
        <w:t>COP Carver, Iraq</w:t>
      </w:r>
      <w:r w:rsidRPr="00F04F5F">
        <w:rPr>
          <w:i/>
          <w:sz w:val="22"/>
          <w:szCs w:val="22"/>
        </w:rPr>
        <w:t xml:space="preserve">, </w:t>
      </w:r>
      <w:r w:rsidR="00CE387F">
        <w:rPr>
          <w:i/>
          <w:sz w:val="22"/>
          <w:szCs w:val="22"/>
        </w:rPr>
        <w:t xml:space="preserve">you reported to </w:t>
      </w:r>
      <w:r w:rsidR="00BC29AE">
        <w:rPr>
          <w:i/>
          <w:sz w:val="22"/>
          <w:szCs w:val="22"/>
        </w:rPr>
        <w:t>1SG Steve Austin</w:t>
      </w:r>
      <w:r w:rsidR="00CE387F">
        <w:rPr>
          <w:i/>
          <w:sz w:val="22"/>
          <w:szCs w:val="22"/>
        </w:rPr>
        <w:t xml:space="preserve"> that your squad was green on sensit</w:t>
      </w:r>
      <w:r w:rsidR="00BC29AE">
        <w:rPr>
          <w:i/>
          <w:sz w:val="22"/>
          <w:szCs w:val="22"/>
        </w:rPr>
        <w:t>ive items.  Later that day, 1SG Austin</w:t>
      </w:r>
      <w:r w:rsidR="00CE387F">
        <w:rPr>
          <w:i/>
          <w:sz w:val="22"/>
          <w:szCs w:val="22"/>
        </w:rPr>
        <w:t xml:space="preserve"> received a call from the BIAP LNO who</w:t>
      </w:r>
      <w:r w:rsidR="00BC29AE">
        <w:rPr>
          <w:i/>
          <w:sz w:val="22"/>
          <w:szCs w:val="22"/>
        </w:rPr>
        <w:t xml:space="preserve"> sai</w:t>
      </w:r>
      <w:r w:rsidR="00CE387F">
        <w:rPr>
          <w:i/>
          <w:sz w:val="22"/>
          <w:szCs w:val="22"/>
        </w:rPr>
        <w:t xml:space="preserve">d that PFC Jones from your squad left his PVS-14 with him yesterday as he was going on EML.  </w:t>
      </w:r>
      <w:r w:rsidR="0094086F">
        <w:rPr>
          <w:i/>
          <w:sz w:val="22"/>
          <w:szCs w:val="22"/>
        </w:rPr>
        <w:t xml:space="preserve">When I confronted you with the issue, you admitted that you had not performed the sensitive items check.  You lied to a Senior Non-Commissioned Officer. This behavior will not be tolerated. </w:t>
      </w:r>
      <w:r w:rsidR="00CE387F">
        <w:rPr>
          <w:i/>
          <w:sz w:val="22"/>
          <w:szCs w:val="22"/>
        </w:rPr>
        <w:t xml:space="preserve">  </w:t>
      </w:r>
    </w:p>
    <w:p w:rsidR="00CE387F" w:rsidRDefault="00CE387F" w:rsidP="00CE387F">
      <w:pPr>
        <w:pStyle w:val="ListParagraph"/>
        <w:rPr>
          <w:i/>
          <w:sz w:val="22"/>
          <w:szCs w:val="22"/>
        </w:rPr>
      </w:pPr>
    </w:p>
    <w:p w:rsidR="003D104D" w:rsidRPr="00F04F5F" w:rsidRDefault="003D104D" w:rsidP="00367B24">
      <w:pPr>
        <w:numPr>
          <w:ilvl w:val="0"/>
          <w:numId w:val="1"/>
        </w:numPr>
        <w:rPr>
          <w:b/>
          <w:sz w:val="22"/>
          <w:szCs w:val="22"/>
        </w:rPr>
      </w:pPr>
      <w:r w:rsidRPr="00F04F5F">
        <w:rPr>
          <w:sz w:val="22"/>
          <w:szCs w:val="22"/>
        </w:rPr>
        <w:t>Making a Threat:</w:t>
      </w:r>
      <w:r w:rsidR="00B96CB0" w:rsidRPr="00F04F5F">
        <w:rPr>
          <w:b/>
          <w:sz w:val="22"/>
          <w:szCs w:val="22"/>
        </w:rPr>
        <w:t xml:space="preserve"> </w:t>
      </w:r>
      <w:r w:rsidR="002A7959" w:rsidRPr="00F04F5F">
        <w:rPr>
          <w:i/>
          <w:sz w:val="22"/>
          <w:szCs w:val="22"/>
        </w:rPr>
        <w:t>Yesterday</w:t>
      </w:r>
      <w:r w:rsidRPr="00F04F5F">
        <w:rPr>
          <w:i/>
          <w:sz w:val="22"/>
          <w:szCs w:val="22"/>
        </w:rPr>
        <w:t xml:space="preserve">, </w:t>
      </w:r>
      <w:r w:rsidR="002A7959" w:rsidRPr="00F04F5F">
        <w:rPr>
          <w:i/>
          <w:sz w:val="22"/>
          <w:szCs w:val="22"/>
        </w:rPr>
        <w:t xml:space="preserve">1 June 2008, </w:t>
      </w:r>
      <w:r w:rsidRPr="00F04F5F">
        <w:rPr>
          <w:i/>
          <w:sz w:val="22"/>
          <w:szCs w:val="22"/>
        </w:rPr>
        <w:t xml:space="preserve">you made a threat </w:t>
      </w:r>
      <w:r w:rsidR="002A7959" w:rsidRPr="00F04F5F">
        <w:rPr>
          <w:i/>
          <w:sz w:val="22"/>
          <w:szCs w:val="22"/>
        </w:rPr>
        <w:t xml:space="preserve">to SGT </w:t>
      </w:r>
      <w:r w:rsidR="00BC29AE">
        <w:rPr>
          <w:i/>
          <w:sz w:val="22"/>
          <w:szCs w:val="22"/>
        </w:rPr>
        <w:t>Ronald McDonald</w:t>
      </w:r>
      <w:r w:rsidR="002A7959" w:rsidRPr="00F04F5F">
        <w:rPr>
          <w:i/>
          <w:sz w:val="22"/>
          <w:szCs w:val="22"/>
        </w:rPr>
        <w:t xml:space="preserve">.  While at </w:t>
      </w:r>
      <w:r w:rsidR="00BC29AE">
        <w:rPr>
          <w:i/>
          <w:sz w:val="22"/>
          <w:szCs w:val="22"/>
        </w:rPr>
        <w:t>the 4-5 AMD Motor Pool</w:t>
      </w:r>
      <w:r w:rsidR="002A7959" w:rsidRPr="00F04F5F">
        <w:rPr>
          <w:i/>
          <w:sz w:val="22"/>
          <w:szCs w:val="22"/>
        </w:rPr>
        <w:t xml:space="preserve">, </w:t>
      </w:r>
      <w:r w:rsidR="004532F1">
        <w:rPr>
          <w:i/>
          <w:sz w:val="22"/>
          <w:szCs w:val="22"/>
        </w:rPr>
        <w:t xml:space="preserve">Fort Hood, </w:t>
      </w:r>
      <w:r w:rsidR="002A7959" w:rsidRPr="00F04F5F">
        <w:rPr>
          <w:i/>
          <w:sz w:val="22"/>
          <w:szCs w:val="22"/>
        </w:rPr>
        <w:t xml:space="preserve">you were given an order by </w:t>
      </w:r>
      <w:r w:rsidR="00BC29AE">
        <w:rPr>
          <w:i/>
          <w:sz w:val="22"/>
          <w:szCs w:val="22"/>
        </w:rPr>
        <w:t>SGT McDonald to report to him after lunch</w:t>
      </w:r>
      <w:r w:rsidR="002A7959" w:rsidRPr="00F04F5F">
        <w:rPr>
          <w:i/>
          <w:sz w:val="22"/>
          <w:szCs w:val="22"/>
        </w:rPr>
        <w:t xml:space="preserve"> for corrective training.  </w:t>
      </w:r>
      <w:r w:rsidRPr="00F04F5F">
        <w:rPr>
          <w:i/>
          <w:sz w:val="22"/>
          <w:szCs w:val="22"/>
        </w:rPr>
        <w:t xml:space="preserve">In </w:t>
      </w:r>
      <w:r w:rsidR="00A768FD" w:rsidRPr="00F04F5F">
        <w:rPr>
          <w:i/>
          <w:sz w:val="22"/>
          <w:szCs w:val="22"/>
        </w:rPr>
        <w:t>response</w:t>
      </w:r>
      <w:r w:rsidRPr="00F04F5F">
        <w:rPr>
          <w:i/>
          <w:sz w:val="22"/>
          <w:szCs w:val="22"/>
        </w:rPr>
        <w:t xml:space="preserve"> to this, you said “</w:t>
      </w:r>
      <w:r w:rsidR="00F62C58">
        <w:rPr>
          <w:i/>
          <w:sz w:val="22"/>
          <w:szCs w:val="22"/>
        </w:rPr>
        <w:t xml:space="preserve">I am tired of this bullshit. You better be watching your six next time we </w:t>
      </w:r>
      <w:r w:rsidR="00BC29AE">
        <w:rPr>
          <w:i/>
          <w:sz w:val="22"/>
          <w:szCs w:val="22"/>
        </w:rPr>
        <w:t>deploy</w:t>
      </w:r>
      <w:r w:rsidR="002A7959" w:rsidRPr="00F04F5F">
        <w:rPr>
          <w:i/>
          <w:sz w:val="22"/>
          <w:szCs w:val="22"/>
        </w:rPr>
        <w:t>.</w:t>
      </w:r>
      <w:r w:rsidRPr="00F04F5F">
        <w:rPr>
          <w:i/>
          <w:sz w:val="22"/>
          <w:szCs w:val="22"/>
        </w:rPr>
        <w:t xml:space="preserve">” This kind of attitude will not be tolerated in this unit, and </w:t>
      </w:r>
      <w:r w:rsidR="004532F1">
        <w:rPr>
          <w:i/>
          <w:sz w:val="22"/>
          <w:szCs w:val="22"/>
        </w:rPr>
        <w:t xml:space="preserve">is </w:t>
      </w:r>
      <w:r w:rsidRPr="00F04F5F">
        <w:rPr>
          <w:i/>
          <w:sz w:val="22"/>
          <w:szCs w:val="22"/>
        </w:rPr>
        <w:t>completely unacceptable.</w:t>
      </w:r>
    </w:p>
    <w:p w:rsidR="003D104D" w:rsidRPr="00367B24" w:rsidRDefault="003D104D" w:rsidP="00AE3F60">
      <w:pPr>
        <w:rPr>
          <w:sz w:val="22"/>
          <w:szCs w:val="22"/>
        </w:rPr>
      </w:pPr>
    </w:p>
    <w:p w:rsidR="002A7959" w:rsidRPr="00F04F5F" w:rsidRDefault="00367B24" w:rsidP="00AC1B34">
      <w:pPr>
        <w:rPr>
          <w:sz w:val="22"/>
          <w:szCs w:val="22"/>
        </w:rPr>
      </w:pPr>
      <w:r w:rsidRPr="00367B24">
        <w:rPr>
          <w:sz w:val="22"/>
          <w:szCs w:val="22"/>
        </w:rPr>
        <w:t>4.  MAGIC COUNSELING:</w:t>
      </w:r>
      <w:r>
        <w:rPr>
          <w:sz w:val="22"/>
          <w:szCs w:val="22"/>
        </w:rPr>
        <w:t xml:space="preserve">  </w:t>
      </w:r>
      <w:r w:rsidR="00042EB2" w:rsidRPr="00F04F5F">
        <w:rPr>
          <w:sz w:val="22"/>
          <w:szCs w:val="22"/>
        </w:rPr>
        <w:t>Make it a habit to always include</w:t>
      </w:r>
      <w:r w:rsidR="00F62C58">
        <w:rPr>
          <w:sz w:val="22"/>
          <w:szCs w:val="22"/>
        </w:rPr>
        <w:t xml:space="preserve"> the 1-16 Magic Counseling verb</w:t>
      </w:r>
      <w:r w:rsidR="00F62C58" w:rsidRPr="00F04F5F">
        <w:rPr>
          <w:sz w:val="22"/>
          <w:szCs w:val="22"/>
        </w:rPr>
        <w:t>iages</w:t>
      </w:r>
      <w:r w:rsidR="00042EB2" w:rsidRPr="00F04F5F">
        <w:rPr>
          <w:sz w:val="22"/>
          <w:szCs w:val="22"/>
        </w:rPr>
        <w:t xml:space="preserve"> in all negative counseling statements.  It will make it easier for the command to </w:t>
      </w:r>
      <w:r w:rsidR="00CE387F">
        <w:rPr>
          <w:sz w:val="22"/>
          <w:szCs w:val="22"/>
        </w:rPr>
        <w:t>separate</w:t>
      </w:r>
      <w:r w:rsidR="00042EB2" w:rsidRPr="00F04F5F">
        <w:rPr>
          <w:sz w:val="22"/>
          <w:szCs w:val="22"/>
        </w:rPr>
        <w:t xml:space="preserve"> a problem soldier</w:t>
      </w:r>
    </w:p>
    <w:p w:rsidR="00CE18B5" w:rsidRPr="00F04F5F" w:rsidRDefault="00CE18B5" w:rsidP="00AC1B34">
      <w:pPr>
        <w:rPr>
          <w:i/>
          <w:sz w:val="22"/>
          <w:szCs w:val="22"/>
        </w:rPr>
      </w:pPr>
    </w:p>
    <w:p w:rsidR="00CE18B5" w:rsidRDefault="00CE18B5" w:rsidP="00367B24">
      <w:pPr>
        <w:ind w:left="720"/>
        <w:rPr>
          <w:i/>
          <w:color w:val="333333"/>
          <w:sz w:val="22"/>
          <w:szCs w:val="22"/>
        </w:rPr>
      </w:pPr>
      <w:r w:rsidRPr="00F04F5F">
        <w:rPr>
          <w:i/>
          <w:color w:val="333333"/>
          <w:sz w:val="22"/>
          <w:szCs w:val="22"/>
        </w:rPr>
        <w:t>I am counseling you for the conduct noted above. If this conduct continues, action may be initiated to separate you from the Army u</w:t>
      </w:r>
      <w:r w:rsidR="004532F1">
        <w:rPr>
          <w:i/>
          <w:color w:val="333333"/>
          <w:sz w:val="22"/>
          <w:szCs w:val="22"/>
        </w:rPr>
        <w:t xml:space="preserve">nder AR 635-200, Chapters 5, 9, </w:t>
      </w:r>
      <w:r w:rsidRPr="00F04F5F">
        <w:rPr>
          <w:i/>
          <w:color w:val="333333"/>
          <w:sz w:val="22"/>
          <w:szCs w:val="22"/>
        </w:rPr>
        <w:t>13, or 14. If you are involuntarily separated, you could receive an Honorable discharge, a General, under honorable conditions, discharge, or an Under Other Than</w:t>
      </w:r>
      <w:r w:rsidR="00B267AE">
        <w:rPr>
          <w:i/>
          <w:color w:val="333333"/>
          <w:sz w:val="22"/>
          <w:szCs w:val="22"/>
        </w:rPr>
        <w:t xml:space="preserve"> Honorable conditions discharge   </w:t>
      </w:r>
      <w:r w:rsidRPr="00F04F5F">
        <w:rPr>
          <w:i/>
          <w:color w:val="333333"/>
          <w:sz w:val="22"/>
          <w:szCs w:val="22"/>
        </w:rPr>
        <w:t>If you receive a General discharge, you will be disqualified from reenlisting in the service for some period of time and you will be ineligible for some benefits including the Montgomery G.I. bill. If you receive an Under Other Than Honorable conditions discharge, you will be ineligible for reenlistment and for most benefits including payment for accrued leave, transportation of dependents and household goods to home, transitional benefits and the Montgomery G.I. Bill. You may also face difficulty in obtaining civilian employment, as employers have a low regard for the General and Under Other Than Honorable conditions discharges. Although there are agencies to which you may apply to have the character of your discharge changed, it is unlikely that any such applications will be successful.</w:t>
      </w:r>
    </w:p>
    <w:p w:rsidR="00367B24" w:rsidRDefault="00367B24" w:rsidP="00367B24">
      <w:pPr>
        <w:rPr>
          <w:color w:val="333333"/>
          <w:sz w:val="22"/>
          <w:szCs w:val="22"/>
        </w:rPr>
      </w:pPr>
    </w:p>
    <w:p w:rsidR="00367B24" w:rsidRPr="005E1612" w:rsidRDefault="00367B24" w:rsidP="00367B24">
      <w:pPr>
        <w:rPr>
          <w:sz w:val="22"/>
          <w:szCs w:val="22"/>
        </w:rPr>
      </w:pPr>
    </w:p>
    <w:sectPr w:rsidR="00367B24" w:rsidRPr="005E1612" w:rsidSect="002A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C6DA4"/>
    <w:multiLevelType w:val="hybridMultilevel"/>
    <w:tmpl w:val="DE7CB930"/>
    <w:lvl w:ilvl="0" w:tplc="10A284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B05DA"/>
    <w:multiLevelType w:val="multilevel"/>
    <w:tmpl w:val="DEE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E267F"/>
    <w:multiLevelType w:val="hybridMultilevel"/>
    <w:tmpl w:val="396EBF88"/>
    <w:lvl w:ilvl="0" w:tplc="6B8EB4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F9103B"/>
    <w:rsid w:val="00021C62"/>
    <w:rsid w:val="00042EB2"/>
    <w:rsid w:val="000D523D"/>
    <w:rsid w:val="0013144E"/>
    <w:rsid w:val="00164E6A"/>
    <w:rsid w:val="001A1FFA"/>
    <w:rsid w:val="001E3FF0"/>
    <w:rsid w:val="00220B06"/>
    <w:rsid w:val="002A7959"/>
    <w:rsid w:val="00333C3F"/>
    <w:rsid w:val="00367B24"/>
    <w:rsid w:val="003D104D"/>
    <w:rsid w:val="003F77E8"/>
    <w:rsid w:val="004532F1"/>
    <w:rsid w:val="004938E6"/>
    <w:rsid w:val="00493F17"/>
    <w:rsid w:val="004B440D"/>
    <w:rsid w:val="004C52FC"/>
    <w:rsid w:val="004C5585"/>
    <w:rsid w:val="00506B5C"/>
    <w:rsid w:val="00562CCD"/>
    <w:rsid w:val="005A382F"/>
    <w:rsid w:val="005C04BA"/>
    <w:rsid w:val="005D5F4E"/>
    <w:rsid w:val="005E1612"/>
    <w:rsid w:val="00612DDD"/>
    <w:rsid w:val="006462DA"/>
    <w:rsid w:val="006C5CAD"/>
    <w:rsid w:val="00754D9C"/>
    <w:rsid w:val="00797046"/>
    <w:rsid w:val="008111D6"/>
    <w:rsid w:val="008A4666"/>
    <w:rsid w:val="008A77A0"/>
    <w:rsid w:val="0094086F"/>
    <w:rsid w:val="009B6662"/>
    <w:rsid w:val="00A25CFA"/>
    <w:rsid w:val="00A768FD"/>
    <w:rsid w:val="00A953F7"/>
    <w:rsid w:val="00AC1B34"/>
    <w:rsid w:val="00AC3431"/>
    <w:rsid w:val="00AE3F60"/>
    <w:rsid w:val="00AF52CE"/>
    <w:rsid w:val="00B10E83"/>
    <w:rsid w:val="00B1782C"/>
    <w:rsid w:val="00B267AE"/>
    <w:rsid w:val="00B30598"/>
    <w:rsid w:val="00B943D4"/>
    <w:rsid w:val="00B96CB0"/>
    <w:rsid w:val="00BC29AE"/>
    <w:rsid w:val="00BE1B39"/>
    <w:rsid w:val="00C26454"/>
    <w:rsid w:val="00CE18B5"/>
    <w:rsid w:val="00CE387F"/>
    <w:rsid w:val="00D6345C"/>
    <w:rsid w:val="00ED4141"/>
    <w:rsid w:val="00F04F5F"/>
    <w:rsid w:val="00F0590B"/>
    <w:rsid w:val="00F07D42"/>
    <w:rsid w:val="00F62C58"/>
    <w:rsid w:val="00F649C6"/>
    <w:rsid w:val="00F9103B"/>
    <w:rsid w:val="00FA78DA"/>
    <w:rsid w:val="00FB6D24"/>
    <w:rsid w:val="00FD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87EA64-B6EE-41E3-93AB-5312E11C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7434">
      <w:bodyDiv w:val="1"/>
      <w:marLeft w:val="0"/>
      <w:marRight w:val="0"/>
      <w:marTop w:val="0"/>
      <w:marBottom w:val="0"/>
      <w:divBdr>
        <w:top w:val="none" w:sz="0" w:space="0" w:color="auto"/>
        <w:left w:val="none" w:sz="0" w:space="0" w:color="auto"/>
        <w:bottom w:val="none" w:sz="0" w:space="0" w:color="auto"/>
        <w:right w:val="none" w:sz="0" w:space="0" w:color="auto"/>
      </w:divBdr>
      <w:divsChild>
        <w:div w:id="1343781185">
          <w:marLeft w:val="0"/>
          <w:marRight w:val="0"/>
          <w:marTop w:val="0"/>
          <w:marBottom w:val="0"/>
          <w:divBdr>
            <w:top w:val="single" w:sz="2" w:space="0" w:color="23470E"/>
            <w:left w:val="single" w:sz="2" w:space="0" w:color="23470E"/>
            <w:bottom w:val="single" w:sz="2" w:space="0" w:color="23470E"/>
            <w:right w:val="single" w:sz="2" w:space="0" w:color="23470E"/>
          </w:divBdr>
          <w:divsChild>
            <w:div w:id="792165850">
              <w:marLeft w:val="0"/>
              <w:marRight w:val="0"/>
              <w:marTop w:val="0"/>
              <w:marBottom w:val="0"/>
              <w:divBdr>
                <w:top w:val="single" w:sz="2" w:space="0" w:color="23470E"/>
                <w:left w:val="single" w:sz="2" w:space="0" w:color="23470E"/>
                <w:bottom w:val="single" w:sz="2" w:space="0" w:color="23470E"/>
                <w:right w:val="single" w:sz="2" w:space="0" w:color="23470E"/>
              </w:divBdr>
              <w:divsChild>
                <w:div w:id="517818341">
                  <w:marLeft w:val="0"/>
                  <w:marRight w:val="0"/>
                  <w:marTop w:val="0"/>
                  <w:marBottom w:val="0"/>
                  <w:divBdr>
                    <w:top w:val="single" w:sz="2" w:space="0" w:color="23470E"/>
                    <w:left w:val="single" w:sz="2" w:space="0" w:color="23470E"/>
                    <w:bottom w:val="single" w:sz="2" w:space="0" w:color="23470E"/>
                    <w:right w:val="single" w:sz="2" w:space="0" w:color="23470E"/>
                  </w:divBdr>
                  <w:divsChild>
                    <w:div w:id="1744064805">
                      <w:marLeft w:val="0"/>
                      <w:marRight w:val="0"/>
                      <w:marTop w:val="0"/>
                      <w:marBottom w:val="0"/>
                      <w:divBdr>
                        <w:top w:val="single" w:sz="2" w:space="0" w:color="23470E"/>
                        <w:left w:val="single" w:sz="2" w:space="0" w:color="23470E"/>
                        <w:bottom w:val="single" w:sz="2" w:space="0" w:color="23470E"/>
                        <w:right w:val="single" w:sz="2" w:space="0" w:color="23470E"/>
                      </w:divBdr>
                      <w:divsChild>
                        <w:div w:id="2015064638">
                          <w:marLeft w:val="0"/>
                          <w:marRight w:val="0"/>
                          <w:marTop w:val="0"/>
                          <w:marBottom w:val="0"/>
                          <w:divBdr>
                            <w:top w:val="single" w:sz="2" w:space="0" w:color="23470E"/>
                            <w:left w:val="single" w:sz="2" w:space="0" w:color="23470E"/>
                            <w:bottom w:val="single" w:sz="2" w:space="0" w:color="23470E"/>
                            <w:right w:val="single" w:sz="2" w:space="0" w:color="23470E"/>
                          </w:divBdr>
                        </w:div>
                      </w:divsChild>
                    </w:div>
                  </w:divsChild>
                </w:div>
              </w:divsChild>
            </w:div>
          </w:divsChild>
        </w:div>
      </w:divsChild>
    </w:div>
    <w:div w:id="1635258336">
      <w:bodyDiv w:val="1"/>
      <w:marLeft w:val="0"/>
      <w:marRight w:val="0"/>
      <w:marTop w:val="0"/>
      <w:marBottom w:val="0"/>
      <w:divBdr>
        <w:top w:val="none" w:sz="0" w:space="0" w:color="auto"/>
        <w:left w:val="none" w:sz="0" w:space="0" w:color="auto"/>
        <w:bottom w:val="none" w:sz="0" w:space="0" w:color="auto"/>
        <w:right w:val="none" w:sz="0" w:space="0" w:color="auto"/>
      </w:divBdr>
      <w:divsChild>
        <w:div w:id="2035687018">
          <w:marLeft w:val="0"/>
          <w:marRight w:val="0"/>
          <w:marTop w:val="0"/>
          <w:marBottom w:val="0"/>
          <w:divBdr>
            <w:top w:val="none" w:sz="0" w:space="0" w:color="auto"/>
            <w:left w:val="none" w:sz="0" w:space="0" w:color="auto"/>
            <w:bottom w:val="none" w:sz="0" w:space="0" w:color="auto"/>
            <w:right w:val="none" w:sz="0" w:space="0" w:color="auto"/>
          </w:divBdr>
          <w:divsChild>
            <w:div w:id="7992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DF01-E63D-4674-A07F-471A9174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Failure to Report:</vt:lpstr>
    </vt:vector>
  </TitlesOfParts>
  <Company>United States Army</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to Report:</dc:title>
  <dc:creator>Ciaran.Cupples</dc:creator>
  <cp:lastModifiedBy>Nathaniel Rice</cp:lastModifiedBy>
  <cp:revision>4</cp:revision>
  <dcterms:created xsi:type="dcterms:W3CDTF">2010-07-16T13:36:00Z</dcterms:created>
  <dcterms:modified xsi:type="dcterms:W3CDTF">2014-05-15T18:04:00Z</dcterms:modified>
</cp:coreProperties>
</file>